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E7" w:rsidRDefault="00CE14E7">
      <w:pPr>
        <w:pStyle w:val="Corpodeltesto"/>
        <w:spacing w:before="7"/>
        <w:ind w:left="0"/>
        <w:jc w:val="left"/>
        <w:rPr>
          <w:rFonts w:ascii="Times New Roman"/>
          <w:sz w:val="7"/>
        </w:rPr>
      </w:pPr>
    </w:p>
    <w:p w:rsidR="00CE14E7" w:rsidRDefault="00A83782" w:rsidP="00FB0FB3">
      <w:pPr>
        <w:tabs>
          <w:tab w:val="left" w:pos="6857"/>
        </w:tabs>
        <w:ind w:left="96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304pt;height:29.4pt;mso-position-horizontal-relative:char;mso-position-vertical-relative:line" filled="f" strokecolor="#e11a4e" strokeweight=".24869mm">
            <v:textbox style="mso-next-textbox:#_x0000_s1028" inset="0,0,0,0">
              <w:txbxContent>
                <w:p w:rsidR="00FB0FB3" w:rsidRPr="00FB0FB3" w:rsidRDefault="00FB0FB3" w:rsidP="00FB0FB3">
                  <w:pPr>
                    <w:spacing w:before="59"/>
                    <w:ind w:left="136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FB0FB3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Grammatica</w:t>
                  </w:r>
                </w:p>
                <w:p w:rsidR="00FB0FB3" w:rsidRDefault="00FB0FB3" w:rsidP="00FB0FB3">
                  <w:pPr>
                    <w:spacing w:before="13"/>
                    <w:ind w:left="136"/>
                    <w:rPr>
                      <w:sz w:val="17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CE14E7" w:rsidRDefault="00CE14E7">
      <w:pPr>
        <w:pStyle w:val="Corpodeltesto"/>
        <w:spacing w:before="4"/>
        <w:ind w:left="0"/>
        <w:jc w:val="left"/>
        <w:rPr>
          <w:rFonts w:ascii="Times New Roman"/>
          <w:sz w:val="11"/>
        </w:rPr>
      </w:pPr>
    </w:p>
    <w:p w:rsidR="00CE14E7" w:rsidRDefault="00623DE6">
      <w:pPr>
        <w:pStyle w:val="Titolo"/>
      </w:pPr>
      <w:r>
        <w:rPr>
          <w:color w:val="E11A4D"/>
          <w:w w:val="105"/>
        </w:rPr>
        <w:t>Concordanze dei modi e dei tempi verbali</w:t>
      </w:r>
    </w:p>
    <w:p w:rsidR="00CE14E7" w:rsidRDefault="00623DE6">
      <w:pPr>
        <w:pStyle w:val="Heading1"/>
        <w:numPr>
          <w:ilvl w:val="0"/>
          <w:numId w:val="1"/>
        </w:numPr>
        <w:tabs>
          <w:tab w:val="left" w:pos="337"/>
        </w:tabs>
        <w:spacing w:before="226"/>
        <w:ind w:hanging="234"/>
      </w:pPr>
      <w:r>
        <w:rPr>
          <w:w w:val="105"/>
        </w:rPr>
        <w:t>Scegli il verbo più opportuno, cancellando quello meno opportuno. Segui</w:t>
      </w:r>
      <w:r>
        <w:rPr>
          <w:spacing w:val="-26"/>
          <w:w w:val="105"/>
        </w:rPr>
        <w:t xml:space="preserve"> </w:t>
      </w:r>
      <w:r>
        <w:rPr>
          <w:w w:val="105"/>
        </w:rPr>
        <w:t>l'esempio.</w:t>
      </w:r>
    </w:p>
    <w:p w:rsidR="00CE14E7" w:rsidRDefault="00CE14E7">
      <w:pPr>
        <w:pStyle w:val="Corpodeltesto"/>
        <w:spacing w:before="7"/>
        <w:ind w:left="0"/>
        <w:jc w:val="left"/>
        <w:rPr>
          <w:b/>
          <w:sz w:val="19"/>
        </w:rPr>
      </w:pPr>
    </w:p>
    <w:p w:rsidR="00CE14E7" w:rsidRPr="0068337E" w:rsidRDefault="00623DE6">
      <w:pPr>
        <w:ind w:left="103"/>
        <w:jc w:val="both"/>
        <w:rPr>
          <w:b/>
          <w:color w:val="FF0000"/>
          <w:sz w:val="18"/>
        </w:rPr>
      </w:pPr>
      <w:r w:rsidRPr="0068337E">
        <w:rPr>
          <w:b/>
          <w:color w:val="FF0000"/>
          <w:w w:val="105"/>
          <w:sz w:val="18"/>
        </w:rPr>
        <w:t>Alcuni anni fa un gatto, di nome Casper, viaggiava da solo sull’autobus e poi tornava a casa.</w:t>
      </w:r>
    </w:p>
    <w:p w:rsidR="00CE14E7" w:rsidRDefault="00623DE6">
      <w:pPr>
        <w:spacing w:before="9" w:line="249" w:lineRule="auto"/>
        <w:ind w:left="103" w:right="114"/>
        <w:jc w:val="both"/>
        <w:rPr>
          <w:sz w:val="18"/>
        </w:rPr>
      </w:pPr>
      <w:r>
        <w:rPr>
          <w:w w:val="105"/>
          <w:sz w:val="18"/>
        </w:rPr>
        <w:t xml:space="preserve">Ogni giorno, alla stessa ora, Casper </w:t>
      </w:r>
      <w:r>
        <w:rPr>
          <w:i/>
          <w:w w:val="105"/>
          <w:sz w:val="18"/>
        </w:rPr>
        <w:t xml:space="preserve">prendeva </w:t>
      </w:r>
      <w:r>
        <w:rPr>
          <w:w w:val="105"/>
          <w:sz w:val="18"/>
        </w:rPr>
        <w:t xml:space="preserve">/ </w:t>
      </w:r>
      <w:r>
        <w:rPr>
          <w:i/>
          <w:strike/>
          <w:w w:val="105"/>
          <w:sz w:val="18"/>
        </w:rPr>
        <w:t>ha preso</w:t>
      </w:r>
      <w:r>
        <w:rPr>
          <w:i/>
          <w:w w:val="105"/>
          <w:sz w:val="18"/>
        </w:rPr>
        <w:t xml:space="preserve"> </w:t>
      </w:r>
      <w:r>
        <w:rPr>
          <w:w w:val="105"/>
          <w:sz w:val="18"/>
        </w:rPr>
        <w:t xml:space="preserve">l’autobus che passava sotto casa e </w:t>
      </w:r>
      <w:r>
        <w:rPr>
          <w:i/>
          <w:w w:val="105"/>
          <w:sz w:val="18"/>
        </w:rPr>
        <w:t xml:space="preserve">si faceva </w:t>
      </w:r>
      <w:r>
        <w:rPr>
          <w:w w:val="105"/>
          <w:sz w:val="18"/>
        </w:rPr>
        <w:t xml:space="preserve">/ </w:t>
      </w:r>
      <w:r>
        <w:rPr>
          <w:i/>
          <w:w w:val="105"/>
          <w:sz w:val="18"/>
        </w:rPr>
        <w:t xml:space="preserve">ha fatto </w:t>
      </w:r>
      <w:r>
        <w:rPr>
          <w:w w:val="105"/>
          <w:sz w:val="18"/>
        </w:rPr>
        <w:t xml:space="preserve">un giro di un’oretta buona. Poi </w:t>
      </w:r>
      <w:r>
        <w:rPr>
          <w:i/>
          <w:w w:val="105"/>
          <w:sz w:val="18"/>
        </w:rPr>
        <w:t xml:space="preserve">rientrava / era rientrato </w:t>
      </w:r>
      <w:r>
        <w:rPr>
          <w:w w:val="105"/>
          <w:sz w:val="18"/>
        </w:rPr>
        <w:t xml:space="preserve">e </w:t>
      </w:r>
      <w:r>
        <w:rPr>
          <w:i/>
          <w:w w:val="105"/>
          <w:sz w:val="18"/>
        </w:rPr>
        <w:t xml:space="preserve">si stendeva / era steso </w:t>
      </w:r>
      <w:r>
        <w:rPr>
          <w:w w:val="105"/>
          <w:sz w:val="18"/>
        </w:rPr>
        <w:t xml:space="preserve">al sole. Casper, se </w:t>
      </w:r>
      <w:r>
        <w:rPr>
          <w:i/>
          <w:w w:val="105"/>
          <w:sz w:val="18"/>
        </w:rPr>
        <w:t xml:space="preserve">fosse stato </w:t>
      </w:r>
      <w:r>
        <w:rPr>
          <w:w w:val="105"/>
          <w:sz w:val="18"/>
        </w:rPr>
        <w:t xml:space="preserve">/ </w:t>
      </w:r>
      <w:r>
        <w:rPr>
          <w:i/>
          <w:w w:val="105"/>
          <w:sz w:val="18"/>
        </w:rPr>
        <w:t xml:space="preserve">fosse </w:t>
      </w:r>
      <w:r>
        <w:rPr>
          <w:w w:val="105"/>
          <w:sz w:val="18"/>
        </w:rPr>
        <w:t xml:space="preserve">un uomo, </w:t>
      </w:r>
      <w:r>
        <w:rPr>
          <w:i/>
          <w:w w:val="105"/>
          <w:sz w:val="18"/>
        </w:rPr>
        <w:t xml:space="preserve">sarà </w:t>
      </w:r>
      <w:r>
        <w:rPr>
          <w:w w:val="105"/>
          <w:sz w:val="18"/>
        </w:rPr>
        <w:t xml:space="preserve">/ </w:t>
      </w:r>
      <w:r>
        <w:rPr>
          <w:i/>
          <w:w w:val="105"/>
          <w:sz w:val="18"/>
        </w:rPr>
        <w:t xml:space="preserve">sarebbe stato </w:t>
      </w:r>
      <w:r>
        <w:rPr>
          <w:w w:val="105"/>
          <w:sz w:val="18"/>
        </w:rPr>
        <w:t>sicuramente un pensionato di 70/80 anni.</w:t>
      </w:r>
    </w:p>
    <w:p w:rsidR="00CE14E7" w:rsidRDefault="00623DE6">
      <w:pPr>
        <w:spacing w:before="1" w:line="254" w:lineRule="auto"/>
        <w:ind w:left="103" w:right="116"/>
        <w:jc w:val="both"/>
        <w:rPr>
          <w:sz w:val="18"/>
        </w:rPr>
      </w:pPr>
      <w:r>
        <w:rPr>
          <w:w w:val="105"/>
          <w:sz w:val="18"/>
        </w:rPr>
        <w:t xml:space="preserve">Pochi animali infatti </w:t>
      </w:r>
      <w:r>
        <w:rPr>
          <w:i/>
          <w:w w:val="105"/>
          <w:sz w:val="18"/>
        </w:rPr>
        <w:t xml:space="preserve">sarebbero </w:t>
      </w:r>
      <w:r>
        <w:rPr>
          <w:w w:val="105"/>
          <w:sz w:val="18"/>
        </w:rPr>
        <w:t xml:space="preserve">/ </w:t>
      </w:r>
      <w:r>
        <w:rPr>
          <w:i/>
          <w:w w:val="105"/>
          <w:sz w:val="18"/>
        </w:rPr>
        <w:t xml:space="preserve">sarebbero stati </w:t>
      </w:r>
      <w:r>
        <w:rPr>
          <w:w w:val="105"/>
          <w:sz w:val="18"/>
        </w:rPr>
        <w:t xml:space="preserve">così puntuali come lui e </w:t>
      </w:r>
      <w:r>
        <w:rPr>
          <w:i/>
          <w:w w:val="105"/>
          <w:sz w:val="18"/>
        </w:rPr>
        <w:t xml:space="preserve">vanterebbero </w:t>
      </w:r>
      <w:r>
        <w:rPr>
          <w:w w:val="105"/>
          <w:sz w:val="18"/>
        </w:rPr>
        <w:t xml:space="preserve">/ </w:t>
      </w:r>
      <w:r>
        <w:rPr>
          <w:i/>
          <w:w w:val="105"/>
          <w:sz w:val="18"/>
        </w:rPr>
        <w:t xml:space="preserve">avrebbero vantato </w:t>
      </w:r>
      <w:r>
        <w:rPr>
          <w:w w:val="105"/>
          <w:sz w:val="18"/>
        </w:rPr>
        <w:t>il suo stesso senso dell’orientamento.</w:t>
      </w:r>
    </w:p>
    <w:p w:rsidR="00CE14E7" w:rsidRDefault="00623DE6">
      <w:pPr>
        <w:pStyle w:val="Corpodeltesto"/>
        <w:spacing w:line="247" w:lineRule="auto"/>
        <w:ind w:right="114"/>
      </w:pPr>
      <w:r>
        <w:rPr>
          <w:w w:val="105"/>
        </w:rPr>
        <w:t>Ogni giorno saliva sul pullman di linea n.3 alla fermata davanti a casa, a Plymouth nella contea di Devon, e restava a bordo fino al capolinea. La sua storia, oggi, è su molti giornali</w:t>
      </w:r>
      <w:r>
        <w:rPr>
          <w:spacing w:val="-33"/>
          <w:w w:val="105"/>
        </w:rPr>
        <w:t xml:space="preserve"> </w:t>
      </w:r>
      <w:r>
        <w:rPr>
          <w:w w:val="105"/>
        </w:rPr>
        <w:t>inglesi.</w:t>
      </w:r>
    </w:p>
    <w:p w:rsidR="00CE14E7" w:rsidRDefault="00623DE6">
      <w:pPr>
        <w:pStyle w:val="Corpodeltesto"/>
        <w:spacing w:line="252" w:lineRule="auto"/>
        <w:ind w:right="115"/>
      </w:pPr>
      <w:r>
        <w:rPr>
          <w:w w:val="105"/>
        </w:rPr>
        <w:t>Il rituale era sempre lo stesso: alle 10.55 saliva, si guardava in giro in cerca di un posto libero e poi si accomodava in uno dei posti in fondo. Dopo un’ora, al termine del giro di 18 km, scendeva alla solita fermata per tornare a casa.</w:t>
      </w:r>
    </w:p>
    <w:p w:rsidR="00CE14E7" w:rsidRDefault="00623DE6">
      <w:pPr>
        <w:spacing w:line="249" w:lineRule="auto"/>
        <w:ind w:left="103" w:right="115"/>
        <w:jc w:val="both"/>
        <w:rPr>
          <w:sz w:val="18"/>
        </w:rPr>
      </w:pPr>
      <w:r>
        <w:rPr>
          <w:w w:val="105"/>
          <w:sz w:val="18"/>
        </w:rPr>
        <w:t xml:space="preserve">Casper </w:t>
      </w:r>
      <w:r>
        <w:rPr>
          <w:i/>
          <w:w w:val="105"/>
          <w:sz w:val="18"/>
        </w:rPr>
        <w:t xml:space="preserve">diventava </w:t>
      </w:r>
      <w:r>
        <w:rPr>
          <w:w w:val="105"/>
          <w:sz w:val="18"/>
        </w:rPr>
        <w:t xml:space="preserve">/ </w:t>
      </w:r>
      <w:r>
        <w:rPr>
          <w:i/>
          <w:w w:val="105"/>
          <w:sz w:val="18"/>
        </w:rPr>
        <w:t xml:space="preserve">era </w:t>
      </w:r>
      <w:r>
        <w:rPr>
          <w:w w:val="105"/>
          <w:sz w:val="18"/>
        </w:rPr>
        <w:t xml:space="preserve">ormai </w:t>
      </w:r>
      <w:r>
        <w:rPr>
          <w:i/>
          <w:w w:val="105"/>
          <w:sz w:val="18"/>
        </w:rPr>
        <w:t xml:space="preserve">diventato </w:t>
      </w:r>
      <w:r>
        <w:rPr>
          <w:w w:val="105"/>
          <w:sz w:val="18"/>
        </w:rPr>
        <w:t xml:space="preserve">la mascotte della “First Bus”, la compagnia di trasporti locali, tanto che ogni autista </w:t>
      </w:r>
      <w:r>
        <w:rPr>
          <w:i/>
          <w:w w:val="105"/>
          <w:sz w:val="18"/>
        </w:rPr>
        <w:t xml:space="preserve">ha ricevuto </w:t>
      </w:r>
      <w:r>
        <w:rPr>
          <w:w w:val="105"/>
          <w:sz w:val="18"/>
        </w:rPr>
        <w:t xml:space="preserve">/ </w:t>
      </w:r>
      <w:r>
        <w:rPr>
          <w:i/>
          <w:w w:val="105"/>
          <w:sz w:val="18"/>
        </w:rPr>
        <w:t xml:space="preserve">aveva ricevuto </w:t>
      </w:r>
      <w:r>
        <w:rPr>
          <w:w w:val="105"/>
          <w:sz w:val="18"/>
        </w:rPr>
        <w:t xml:space="preserve">l’imperativo di tenere d’occhio il gatto per accertarsi che </w:t>
      </w:r>
      <w:r>
        <w:rPr>
          <w:i/>
          <w:w w:val="105"/>
          <w:sz w:val="18"/>
        </w:rPr>
        <w:t xml:space="preserve">scendesse </w:t>
      </w:r>
      <w:r>
        <w:rPr>
          <w:w w:val="105"/>
          <w:sz w:val="18"/>
        </w:rPr>
        <w:t xml:space="preserve">/ </w:t>
      </w:r>
      <w:r>
        <w:rPr>
          <w:i/>
          <w:w w:val="105"/>
          <w:sz w:val="18"/>
        </w:rPr>
        <w:t xml:space="preserve">scenderebbe </w:t>
      </w:r>
      <w:r>
        <w:rPr>
          <w:w w:val="105"/>
          <w:sz w:val="18"/>
        </w:rPr>
        <w:t xml:space="preserve">alla fermata giusta. Un ordine superfluo. Casper sapeva il fatto suo. Anche se, negli ultimi tempi, aveva cominciato a dimenticarsi della sua fermata. Così l’autista, spesso, </w:t>
      </w:r>
      <w:r>
        <w:rPr>
          <w:i/>
          <w:w w:val="105"/>
          <w:sz w:val="18"/>
        </w:rPr>
        <w:t xml:space="preserve">doveva / ha dovuto </w:t>
      </w:r>
      <w:r>
        <w:rPr>
          <w:w w:val="105"/>
          <w:sz w:val="18"/>
        </w:rPr>
        <w:t xml:space="preserve">ricordargli che </w:t>
      </w:r>
      <w:r>
        <w:rPr>
          <w:i/>
          <w:w w:val="105"/>
          <w:sz w:val="18"/>
        </w:rPr>
        <w:t xml:space="preserve">era arrivato / arrivava </w:t>
      </w:r>
      <w:r>
        <w:rPr>
          <w:w w:val="105"/>
          <w:sz w:val="18"/>
        </w:rPr>
        <w:t xml:space="preserve">a casa e qualche volta doveva aiutarlo a scendere, proprio come </w:t>
      </w:r>
      <w:r>
        <w:rPr>
          <w:i/>
          <w:w w:val="105"/>
          <w:sz w:val="18"/>
        </w:rPr>
        <w:t xml:space="preserve">avrebbe fatto / farebbe </w:t>
      </w:r>
      <w:r>
        <w:rPr>
          <w:w w:val="105"/>
          <w:sz w:val="18"/>
        </w:rPr>
        <w:t>con un pensionato un po’ smemorato.</w:t>
      </w:r>
    </w:p>
    <w:p w:rsidR="00CE14E7" w:rsidRDefault="00623DE6">
      <w:pPr>
        <w:pStyle w:val="Corpodeltesto"/>
        <w:spacing w:before="3"/>
      </w:pPr>
      <w:r>
        <w:rPr>
          <w:w w:val="105"/>
        </w:rPr>
        <w:t>E un giorno, vedendolo scendere dall’autobus, Susan Finden, proprietaria del felino, ha capito.</w:t>
      </w:r>
    </w:p>
    <w:p w:rsidR="00CE14E7" w:rsidRDefault="00623DE6">
      <w:pPr>
        <w:pStyle w:val="Corpodeltesto"/>
        <w:spacing w:before="9" w:line="249" w:lineRule="auto"/>
        <w:ind w:right="117"/>
      </w:pPr>
      <w:r>
        <w:rPr>
          <w:w w:val="105"/>
        </w:rPr>
        <w:t xml:space="preserve">Susan pensa che tutto </w:t>
      </w:r>
      <w:r>
        <w:rPr>
          <w:i/>
          <w:w w:val="105"/>
        </w:rPr>
        <w:t xml:space="preserve">sia cominciato / sarebbe cominciato </w:t>
      </w:r>
      <w:r>
        <w:rPr>
          <w:w w:val="105"/>
        </w:rPr>
        <w:t>per spirito di emulazione: “Anch’io prendevo l’autobus un tempo, così probabilmente mi ha visto farlo e ha voluto imitarmi”.</w:t>
      </w:r>
    </w:p>
    <w:p w:rsidR="00CE14E7" w:rsidRDefault="00CE14E7">
      <w:pPr>
        <w:pStyle w:val="Corpodeltesto"/>
        <w:spacing w:before="2"/>
        <w:ind w:left="0"/>
        <w:jc w:val="left"/>
      </w:pPr>
    </w:p>
    <w:p w:rsidR="00CE14E7" w:rsidRDefault="00623DE6">
      <w:pPr>
        <w:ind w:left="5214"/>
        <w:rPr>
          <w:sz w:val="17"/>
        </w:rPr>
      </w:pPr>
      <w:r>
        <w:rPr>
          <w:sz w:val="17"/>
        </w:rPr>
        <w:t xml:space="preserve">Adattato da </w:t>
      </w:r>
      <w:hyperlink r:id="rId8">
        <w:r>
          <w:rPr>
            <w:sz w:val="17"/>
          </w:rPr>
          <w:t>“www.repubblica.it</w:t>
        </w:r>
      </w:hyperlink>
      <w:r>
        <w:rPr>
          <w:sz w:val="17"/>
        </w:rPr>
        <w:t>” del 1 agosto 2009</w:t>
      </w:r>
    </w:p>
    <w:p w:rsidR="00CE14E7" w:rsidRDefault="00CE14E7">
      <w:pPr>
        <w:pStyle w:val="Corpodeltesto"/>
        <w:ind w:left="0"/>
        <w:jc w:val="left"/>
        <w:rPr>
          <w:sz w:val="20"/>
        </w:rPr>
      </w:pPr>
    </w:p>
    <w:p w:rsidR="00CE14E7" w:rsidRDefault="00CE14E7">
      <w:pPr>
        <w:pStyle w:val="Corpodeltesto"/>
        <w:spacing w:before="5"/>
        <w:ind w:left="0"/>
        <w:jc w:val="left"/>
      </w:pPr>
    </w:p>
    <w:p w:rsidR="00CE14E7" w:rsidRDefault="00623DE6">
      <w:pPr>
        <w:pStyle w:val="Paragrafoelenco"/>
        <w:numPr>
          <w:ilvl w:val="0"/>
          <w:numId w:val="1"/>
        </w:numPr>
        <w:tabs>
          <w:tab w:val="left" w:pos="337"/>
        </w:tabs>
        <w:spacing w:line="249" w:lineRule="auto"/>
        <w:ind w:left="103" w:right="333" w:hanging="1"/>
        <w:rPr>
          <w:b/>
          <w:i/>
          <w:sz w:val="18"/>
        </w:rPr>
      </w:pPr>
      <w:r>
        <w:rPr>
          <w:b/>
          <w:w w:val="105"/>
          <w:sz w:val="18"/>
        </w:rPr>
        <w:t>Completa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il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testo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con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i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seguenti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verbi: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avrebbe</w:t>
      </w:r>
      <w:r>
        <w:rPr>
          <w:b/>
          <w:i/>
          <w:spacing w:val="-6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influenzato,</w:t>
      </w:r>
      <w:r>
        <w:rPr>
          <w:b/>
          <w:i/>
          <w:spacing w:val="-7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avesse</w:t>
      </w:r>
      <w:r>
        <w:rPr>
          <w:b/>
          <w:i/>
          <w:spacing w:val="-4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scelto,</w:t>
      </w:r>
      <w:r>
        <w:rPr>
          <w:b/>
          <w:i/>
          <w:spacing w:val="-9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si</w:t>
      </w:r>
      <w:r>
        <w:rPr>
          <w:b/>
          <w:i/>
          <w:spacing w:val="-5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trovasse,</w:t>
      </w:r>
      <w:r>
        <w:rPr>
          <w:b/>
          <w:i/>
          <w:spacing w:val="-5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cominciò, aveva convinto, avrebbe raggiunto, avevano pensato, piacque, sarebbe diventato, aveva incontrato.</w:t>
      </w:r>
    </w:p>
    <w:p w:rsidR="00CE14E7" w:rsidRDefault="00CE14E7">
      <w:pPr>
        <w:pStyle w:val="Corpodeltesto"/>
        <w:spacing w:before="1"/>
        <w:ind w:left="0"/>
        <w:jc w:val="left"/>
        <w:rPr>
          <w:b/>
          <w:i/>
          <w:sz w:val="19"/>
        </w:rPr>
      </w:pPr>
    </w:p>
    <w:p w:rsidR="00CE14E7" w:rsidRDefault="00623DE6">
      <w:pPr>
        <w:pStyle w:val="Corpodeltesto"/>
        <w:tabs>
          <w:tab w:val="left" w:pos="4381"/>
        </w:tabs>
        <w:spacing w:line="249" w:lineRule="auto"/>
        <w:ind w:right="114"/>
      </w:pPr>
      <w:r>
        <w:rPr>
          <w:w w:val="105"/>
        </w:rPr>
        <w:t>Luigi M. è un imprenditore italo-americano che in pochi anni è riuscito a creare un piccolo impero della pizza</w:t>
      </w:r>
      <w:r>
        <w:rPr>
          <w:i/>
          <w:w w:val="105"/>
        </w:rPr>
        <w:t xml:space="preserve">. </w:t>
      </w:r>
      <w:r>
        <w:rPr>
          <w:w w:val="105"/>
        </w:rPr>
        <w:t>Nato in Sicilia nel 1915, negli anni ’30, emigrò con suo cugino in America. Prima di salpare per gli Stati Uniti, i due</w:t>
      </w:r>
      <w:r>
        <w:rPr>
          <w:spacing w:val="-14"/>
          <w:w w:val="105"/>
        </w:rPr>
        <w:t xml:space="preserve"> </w:t>
      </w:r>
      <w:r>
        <w:rPr>
          <w:w w:val="105"/>
        </w:rPr>
        <w:t>cugini</w:t>
      </w:r>
      <w:r>
        <w:rPr>
          <w:spacing w:val="-6"/>
          <w:w w:val="105"/>
        </w:rPr>
        <w:t xml:space="preserve"> </w:t>
      </w:r>
      <w:r>
        <w:rPr>
          <w:w w:val="105"/>
        </w:rPr>
        <w:t>(1)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a lungo alla destinazione: Argentina o Stati</w:t>
      </w:r>
      <w:r>
        <w:rPr>
          <w:spacing w:val="-25"/>
          <w:w w:val="105"/>
        </w:rPr>
        <w:t xml:space="preserve"> </w:t>
      </w:r>
      <w:r>
        <w:rPr>
          <w:w w:val="105"/>
        </w:rPr>
        <w:t>Uniti?</w:t>
      </w:r>
    </w:p>
    <w:p w:rsidR="00CE14E7" w:rsidRDefault="00623DE6">
      <w:pPr>
        <w:pStyle w:val="Corpodeltesto"/>
        <w:tabs>
          <w:tab w:val="left" w:pos="2917"/>
          <w:tab w:val="left" w:pos="3668"/>
          <w:tab w:val="left" w:pos="7618"/>
        </w:tabs>
        <w:spacing w:line="252" w:lineRule="auto"/>
        <w:ind w:right="115"/>
      </w:pPr>
      <w:r>
        <w:rPr>
          <w:w w:val="105"/>
        </w:rPr>
        <w:t>Alla fine, Luigi decise per gli Stati Uniti, ma solo</w:t>
      </w:r>
      <w:r>
        <w:rPr>
          <w:spacing w:val="-23"/>
          <w:w w:val="105"/>
        </w:rPr>
        <w:t xml:space="preserve"> </w:t>
      </w:r>
      <w:r>
        <w:rPr>
          <w:w w:val="105"/>
        </w:rPr>
        <w:t>perché</w:t>
      </w:r>
      <w:r>
        <w:rPr>
          <w:spacing w:val="-1"/>
          <w:w w:val="105"/>
        </w:rPr>
        <w:t xml:space="preserve"> </w:t>
      </w:r>
      <w:r>
        <w:rPr>
          <w:w w:val="105"/>
        </w:rPr>
        <w:t>(2)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una ragazza che il mese</w:t>
      </w:r>
      <w:r>
        <w:rPr>
          <w:spacing w:val="1"/>
          <w:w w:val="105"/>
        </w:rPr>
        <w:t xml:space="preserve"> </w:t>
      </w:r>
      <w:r>
        <w:rPr>
          <w:w w:val="105"/>
        </w:rPr>
        <w:t>dopo</w:t>
      </w:r>
      <w:r>
        <w:rPr>
          <w:spacing w:val="3"/>
          <w:w w:val="105"/>
        </w:rPr>
        <w:t xml:space="preserve"> </w:t>
      </w:r>
      <w:r>
        <w:rPr>
          <w:w w:val="105"/>
        </w:rPr>
        <w:t>(3)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la sua famiglia in Pennsylvania. Luigi non sapeva nemmeno dove (4)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la Pennsylvania, ma decise comunque di emigrare in</w:t>
      </w:r>
      <w:r>
        <w:rPr>
          <w:spacing w:val="-17"/>
          <w:w w:val="105"/>
        </w:rPr>
        <w:t xml:space="preserve"> </w:t>
      </w:r>
      <w:r>
        <w:rPr>
          <w:w w:val="105"/>
        </w:rPr>
        <w:t>America.</w:t>
      </w:r>
    </w:p>
    <w:p w:rsidR="00CE14E7" w:rsidRDefault="00623DE6">
      <w:pPr>
        <w:pStyle w:val="Corpodeltesto"/>
        <w:tabs>
          <w:tab w:val="left" w:pos="7765"/>
        </w:tabs>
        <w:spacing w:line="249" w:lineRule="auto"/>
        <w:ind w:left="104" w:right="113"/>
      </w:pPr>
      <w:r>
        <w:rPr>
          <w:w w:val="105"/>
        </w:rPr>
        <w:t>In  quel momento  non  immaginava  quanto  la  sua</w:t>
      </w:r>
      <w:r>
        <w:rPr>
          <w:spacing w:val="-14"/>
          <w:w w:val="105"/>
        </w:rPr>
        <w:t xml:space="preserve"> </w:t>
      </w:r>
      <w:r>
        <w:rPr>
          <w:w w:val="105"/>
        </w:rPr>
        <w:t>scelta</w:t>
      </w:r>
      <w:r>
        <w:rPr>
          <w:spacing w:val="43"/>
          <w:w w:val="105"/>
        </w:rPr>
        <w:t xml:space="preserve"> </w:t>
      </w:r>
      <w:r>
        <w:rPr>
          <w:w w:val="105"/>
        </w:rPr>
        <w:t>(5)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 xml:space="preserve">la sua vita </w:t>
      </w:r>
      <w:r>
        <w:rPr>
          <w:spacing w:val="-4"/>
          <w:w w:val="105"/>
        </w:rPr>
        <w:t xml:space="preserve">per </w:t>
      </w:r>
      <w:r>
        <w:rPr>
          <w:w w:val="105"/>
        </w:rPr>
        <w:t>sempre. Una volta giunto a New York, la prima cosa che fece, fu quella di imparare</w:t>
      </w:r>
      <w:r>
        <w:rPr>
          <w:spacing w:val="-40"/>
          <w:w w:val="105"/>
        </w:rPr>
        <w:t xml:space="preserve"> </w:t>
      </w:r>
      <w:r>
        <w:rPr>
          <w:w w:val="105"/>
        </w:rPr>
        <w:t>l’inglese.</w:t>
      </w:r>
    </w:p>
    <w:p w:rsidR="00CE14E7" w:rsidRDefault="00623DE6">
      <w:pPr>
        <w:pStyle w:val="Corpodeltesto"/>
        <w:tabs>
          <w:tab w:val="left" w:pos="2216"/>
          <w:tab w:val="left" w:pos="2981"/>
          <w:tab w:val="left" w:pos="5391"/>
        </w:tabs>
        <w:spacing w:line="249" w:lineRule="auto"/>
        <w:ind w:left="104" w:right="115"/>
      </w:pPr>
      <w:r>
        <w:rPr>
          <w:w w:val="105"/>
        </w:rPr>
        <w:t>Subito</w:t>
      </w:r>
      <w:r>
        <w:rPr>
          <w:spacing w:val="19"/>
          <w:w w:val="105"/>
        </w:rPr>
        <w:t xml:space="preserve"> </w:t>
      </w:r>
      <w:r>
        <w:rPr>
          <w:w w:val="105"/>
        </w:rPr>
        <w:t>dopo</w:t>
      </w:r>
      <w:r>
        <w:rPr>
          <w:spacing w:val="19"/>
          <w:w w:val="105"/>
        </w:rPr>
        <w:t xml:space="preserve"> </w:t>
      </w:r>
      <w:r>
        <w:rPr>
          <w:w w:val="105"/>
        </w:rPr>
        <w:t>(6)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a lavorare in un ristorante italiano. Ci sapeva fare con i clienti ed era bravo anche in cucina: lì imparò a preparare la pizza e alcuni mesi dopo si trasferì in Pennsylvania, dove viveva  la  ragazza  che  lo</w:t>
      </w:r>
      <w:r>
        <w:rPr>
          <w:spacing w:val="55"/>
          <w:w w:val="105"/>
        </w:rPr>
        <w:t xml:space="preserve"> </w:t>
      </w:r>
      <w:r>
        <w:rPr>
          <w:w w:val="105"/>
        </w:rPr>
        <w:t>(7)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ad emigrare in America. Fu ospite della famiglia   e,   per   sdebitarsi,   cominciò   a    preparare   ogni   sera   una   pizza   diversa.   Questo      (8)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b/>
          <w:w w:val="105"/>
        </w:rPr>
        <w:t xml:space="preserve">_ </w:t>
      </w:r>
      <w:r>
        <w:rPr>
          <w:w w:val="105"/>
        </w:rPr>
        <w:t>al padre della ragazza fino al punto di permettere a Luigi di sposare sua figlia. Gli diede inoltre un locale per aprire una pizzeria per poter mantenere la sua nuova</w:t>
      </w:r>
      <w:r>
        <w:rPr>
          <w:spacing w:val="-40"/>
          <w:w w:val="105"/>
        </w:rPr>
        <w:t xml:space="preserve"> </w:t>
      </w:r>
      <w:r>
        <w:rPr>
          <w:w w:val="105"/>
        </w:rPr>
        <w:t>famiglia.</w:t>
      </w:r>
    </w:p>
    <w:p w:rsidR="00CE14E7" w:rsidRDefault="00623DE6">
      <w:pPr>
        <w:pStyle w:val="Corpodeltesto"/>
        <w:spacing w:before="3" w:line="254" w:lineRule="auto"/>
        <w:ind w:left="104" w:right="115"/>
      </w:pP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allora</w:t>
      </w:r>
      <w:r>
        <w:rPr>
          <w:spacing w:val="-2"/>
          <w:w w:val="105"/>
        </w:rPr>
        <w:t xml:space="preserve"> </w:t>
      </w:r>
      <w:r>
        <w:rPr>
          <w:w w:val="105"/>
        </w:rPr>
        <w:t>quella</w:t>
      </w:r>
      <w:r>
        <w:rPr>
          <w:spacing w:val="-4"/>
          <w:w w:val="105"/>
        </w:rPr>
        <w:t xml:space="preserve"> </w:t>
      </w:r>
      <w:r>
        <w:rPr>
          <w:w w:val="105"/>
        </w:rPr>
        <w:t>pizzeria</w:t>
      </w:r>
      <w:r>
        <w:rPr>
          <w:spacing w:val="-3"/>
          <w:w w:val="105"/>
        </w:rPr>
        <w:t xml:space="preserve"> </w:t>
      </w:r>
      <w:r>
        <w:rPr>
          <w:w w:val="105"/>
        </w:rPr>
        <w:t>appartiene</w:t>
      </w:r>
      <w:r>
        <w:rPr>
          <w:spacing w:val="-3"/>
          <w:w w:val="105"/>
        </w:rPr>
        <w:t xml:space="preserve"> </w:t>
      </w:r>
      <w:r>
        <w:rPr>
          <w:w w:val="105"/>
        </w:rPr>
        <w:t>alla</w:t>
      </w:r>
      <w:r>
        <w:rPr>
          <w:spacing w:val="-4"/>
          <w:w w:val="105"/>
        </w:rPr>
        <w:t xml:space="preserve"> </w:t>
      </w:r>
      <w:r>
        <w:rPr>
          <w:w w:val="105"/>
        </w:rPr>
        <w:t>famiglia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Luigi</w:t>
      </w:r>
      <w:r>
        <w:rPr>
          <w:spacing w:val="-5"/>
          <w:w w:val="105"/>
        </w:rPr>
        <w:t xml:space="preserve"> </w:t>
      </w:r>
      <w:r>
        <w:rPr>
          <w:w w:val="105"/>
        </w:rPr>
        <w:t>ed</w:t>
      </w:r>
      <w:r>
        <w:rPr>
          <w:spacing w:val="-5"/>
          <w:w w:val="105"/>
        </w:rPr>
        <w:t xml:space="preserve"> </w:t>
      </w:r>
      <w:r>
        <w:rPr>
          <w:w w:val="105"/>
        </w:rPr>
        <w:t>è</w:t>
      </w:r>
      <w:r>
        <w:rPr>
          <w:spacing w:val="-5"/>
          <w:w w:val="105"/>
        </w:rPr>
        <w:t xml:space="preserve"> </w:t>
      </w:r>
      <w:r>
        <w:rPr>
          <w:w w:val="105"/>
        </w:rPr>
        <w:t>solo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prima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tante</w:t>
      </w:r>
      <w:r>
        <w:rPr>
          <w:spacing w:val="-6"/>
          <w:w w:val="105"/>
        </w:rPr>
        <w:t xml:space="preserve"> </w:t>
      </w:r>
      <w:r>
        <w:rPr>
          <w:w w:val="105"/>
        </w:rPr>
        <w:t>pizzerie</w:t>
      </w:r>
      <w:r>
        <w:rPr>
          <w:spacing w:val="-5"/>
          <w:w w:val="105"/>
        </w:rPr>
        <w:t xml:space="preserve"> </w:t>
      </w:r>
      <w:r>
        <w:rPr>
          <w:w w:val="105"/>
        </w:rPr>
        <w:t>che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suoi</w:t>
      </w:r>
      <w:r>
        <w:rPr>
          <w:spacing w:val="-4"/>
          <w:w w:val="105"/>
        </w:rPr>
        <w:t xml:space="preserve"> </w:t>
      </w:r>
      <w:r>
        <w:rPr>
          <w:w w:val="105"/>
        </w:rPr>
        <w:t>figli e nipoti hanno aperto in tutta la Pennsylvania negli ultimi</w:t>
      </w:r>
      <w:r>
        <w:rPr>
          <w:spacing w:val="-17"/>
          <w:w w:val="105"/>
        </w:rPr>
        <w:t xml:space="preserve"> </w:t>
      </w:r>
      <w:r>
        <w:rPr>
          <w:w w:val="105"/>
        </w:rPr>
        <w:t>novant’anni.</w:t>
      </w:r>
    </w:p>
    <w:p w:rsidR="00CE14E7" w:rsidRDefault="00623DE6">
      <w:pPr>
        <w:pStyle w:val="Corpodeltesto"/>
        <w:tabs>
          <w:tab w:val="left" w:pos="3790"/>
          <w:tab w:val="left" w:pos="7712"/>
        </w:tabs>
        <w:spacing w:line="249" w:lineRule="auto"/>
        <w:ind w:left="104" w:right="112"/>
      </w:pPr>
      <w:r>
        <w:rPr>
          <w:w w:val="105"/>
        </w:rPr>
        <w:t>Probabilmente</w:t>
      </w:r>
      <w:r>
        <w:rPr>
          <w:spacing w:val="-2"/>
          <w:w w:val="105"/>
        </w:rPr>
        <w:t xml:space="preserve"> </w:t>
      </w:r>
      <w:r>
        <w:rPr>
          <w:w w:val="105"/>
        </w:rPr>
        <w:t>se</w:t>
      </w:r>
      <w:r>
        <w:rPr>
          <w:spacing w:val="-1"/>
          <w:w w:val="105"/>
        </w:rPr>
        <w:t xml:space="preserve"> </w:t>
      </w:r>
      <w:r>
        <w:rPr>
          <w:w w:val="105"/>
        </w:rPr>
        <w:t>(9)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l’Argentina,</w:t>
      </w:r>
      <w:r>
        <w:rPr>
          <w:spacing w:val="-2"/>
          <w:w w:val="105"/>
        </w:rPr>
        <w:t xml:space="preserve"> </w:t>
      </w:r>
      <w:r>
        <w:rPr>
          <w:w w:val="105"/>
        </w:rPr>
        <w:t>non</w:t>
      </w:r>
      <w:r>
        <w:rPr>
          <w:spacing w:val="-2"/>
          <w:w w:val="105"/>
        </w:rPr>
        <w:t xml:space="preserve"> </w:t>
      </w:r>
      <w:r>
        <w:rPr>
          <w:w w:val="105"/>
        </w:rPr>
        <w:t>(10)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un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imprenditore, ma forse sarebbe diventato un bravissimo </w:t>
      </w:r>
      <w:r>
        <w:rPr>
          <w:i/>
          <w:w w:val="105"/>
        </w:rPr>
        <w:t xml:space="preserve">gaucho </w:t>
      </w:r>
      <w:r>
        <w:rPr>
          <w:w w:val="105"/>
        </w:rPr>
        <w:t>e adesso i suoi nipoti sarebbero proprietari di alcune tenute nella</w:t>
      </w:r>
      <w:r>
        <w:rPr>
          <w:spacing w:val="-4"/>
          <w:w w:val="105"/>
        </w:rPr>
        <w:t xml:space="preserve"> </w:t>
      </w:r>
      <w:r>
        <w:rPr>
          <w:w w:val="105"/>
        </w:rPr>
        <w:t>Pampas.</w:t>
      </w:r>
    </w:p>
    <w:p w:rsidR="00CE14E7" w:rsidRDefault="00CE14E7">
      <w:pPr>
        <w:spacing w:line="249" w:lineRule="auto"/>
        <w:sectPr w:rsidR="00CE14E7">
          <w:headerReference w:type="default" r:id="rId9"/>
          <w:footerReference w:type="default" r:id="rId10"/>
          <w:type w:val="continuous"/>
          <w:pgSz w:w="12240" w:h="15840"/>
          <w:pgMar w:top="1760" w:right="1480" w:bottom="1700" w:left="1480" w:header="506" w:footer="1516" w:gutter="0"/>
          <w:cols w:space="720"/>
        </w:sectPr>
      </w:pPr>
    </w:p>
    <w:p w:rsidR="00CE14E7" w:rsidRDefault="00CE14E7">
      <w:pPr>
        <w:pStyle w:val="Corpodeltesto"/>
        <w:spacing w:before="9"/>
        <w:ind w:left="0"/>
        <w:jc w:val="left"/>
        <w:rPr>
          <w:sz w:val="17"/>
        </w:rPr>
      </w:pPr>
    </w:p>
    <w:p w:rsidR="00CE14E7" w:rsidRDefault="00623DE6">
      <w:pPr>
        <w:pStyle w:val="Heading1"/>
        <w:numPr>
          <w:ilvl w:val="0"/>
          <w:numId w:val="1"/>
        </w:numPr>
        <w:tabs>
          <w:tab w:val="left" w:pos="337"/>
        </w:tabs>
        <w:spacing w:before="107" w:line="249" w:lineRule="auto"/>
        <w:ind w:left="103" w:right="625" w:firstLine="0"/>
        <w:jc w:val="both"/>
      </w:pPr>
      <w:r>
        <w:rPr>
          <w:w w:val="105"/>
        </w:rPr>
        <w:t>Completa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7"/>
          <w:w w:val="105"/>
        </w:rPr>
        <w:t xml:space="preserve"> </w:t>
      </w:r>
      <w:r>
        <w:rPr>
          <w:w w:val="105"/>
        </w:rPr>
        <w:t>testo</w:t>
      </w:r>
      <w:r>
        <w:rPr>
          <w:spacing w:val="-2"/>
          <w:w w:val="105"/>
        </w:rPr>
        <w:t xml:space="preserve"> </w:t>
      </w:r>
      <w:r>
        <w:rPr>
          <w:w w:val="105"/>
        </w:rPr>
        <w:t>inserendo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seguenti</w:t>
      </w:r>
      <w:r>
        <w:rPr>
          <w:spacing w:val="-7"/>
          <w:w w:val="105"/>
        </w:rPr>
        <w:t xml:space="preserve"> </w:t>
      </w:r>
      <w:r>
        <w:rPr>
          <w:w w:val="105"/>
        </w:rPr>
        <w:t>verbi</w:t>
      </w:r>
      <w:r>
        <w:rPr>
          <w:spacing w:val="-7"/>
          <w:w w:val="105"/>
        </w:rPr>
        <w:t xml:space="preserve"> </w:t>
      </w:r>
      <w:r>
        <w:rPr>
          <w:w w:val="105"/>
        </w:rPr>
        <w:t>coniugati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modo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tempo</w:t>
      </w:r>
      <w:r>
        <w:rPr>
          <w:spacing w:val="-3"/>
          <w:w w:val="105"/>
        </w:rPr>
        <w:t xml:space="preserve"> </w:t>
      </w:r>
      <w:r>
        <w:rPr>
          <w:w w:val="105"/>
        </w:rPr>
        <w:t>opportuni.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verbi</w:t>
      </w:r>
      <w:r>
        <w:rPr>
          <w:spacing w:val="-7"/>
          <w:w w:val="105"/>
        </w:rPr>
        <w:t xml:space="preserve"> </w:t>
      </w:r>
      <w:r>
        <w:rPr>
          <w:w w:val="105"/>
        </w:rPr>
        <w:t>sono in ordine.</w:t>
      </w:r>
    </w:p>
    <w:p w:rsidR="00CE14E7" w:rsidRDefault="00623DE6">
      <w:pPr>
        <w:spacing w:before="2" w:line="249" w:lineRule="auto"/>
        <w:ind w:left="103" w:right="413"/>
        <w:jc w:val="both"/>
        <w:rPr>
          <w:b/>
          <w:i/>
          <w:sz w:val="18"/>
        </w:rPr>
      </w:pPr>
      <w:r>
        <w:rPr>
          <w:b/>
          <w:i/>
          <w:strike/>
          <w:w w:val="105"/>
          <w:sz w:val="18"/>
        </w:rPr>
        <w:t>Trascorrere</w:t>
      </w:r>
      <w:r>
        <w:rPr>
          <w:b/>
          <w:i/>
          <w:w w:val="105"/>
          <w:sz w:val="18"/>
        </w:rPr>
        <w:t>, risucchiare, sbuffare, essere, scorrere, uscire, guardare, scendere, dovere, tenere, avere, guidare, vedere, sbarrare, frenare, reggere, essere, rovesciarsi, staccarsi, catapultare, giacere.</w:t>
      </w:r>
    </w:p>
    <w:p w:rsidR="00CE14E7" w:rsidRDefault="00CE14E7">
      <w:pPr>
        <w:pStyle w:val="Corpodeltesto"/>
        <w:spacing w:before="10"/>
        <w:ind w:left="0"/>
        <w:jc w:val="left"/>
        <w:rPr>
          <w:b/>
          <w:i/>
        </w:rPr>
      </w:pPr>
    </w:p>
    <w:p w:rsidR="00CE14E7" w:rsidRDefault="00623DE6">
      <w:pPr>
        <w:pStyle w:val="Corpodeltesto"/>
        <w:tabs>
          <w:tab w:val="left" w:pos="3247"/>
        </w:tabs>
        <w:spacing w:line="252" w:lineRule="auto"/>
        <w:ind w:right="414"/>
      </w:pPr>
      <w:r>
        <w:rPr>
          <w:w w:val="105"/>
        </w:rPr>
        <w:t xml:space="preserve">Quella notte noi la </w:t>
      </w:r>
      <w:r>
        <w:rPr>
          <w:b/>
          <w:i/>
          <w:w w:val="105"/>
          <w:u w:val="single"/>
        </w:rPr>
        <w:t>trascorremmo</w:t>
      </w:r>
      <w:r>
        <w:rPr>
          <w:b/>
          <w:i/>
          <w:w w:val="105"/>
        </w:rPr>
        <w:t xml:space="preserve"> </w:t>
      </w:r>
      <w:r>
        <w:rPr>
          <w:w w:val="105"/>
        </w:rPr>
        <w:t xml:space="preserve">sul Transit e poi, all’alba, di nuovo su e giù a vite per la strada sconnessa. Saliscendi interminabili e sfibranti. Ogni tanto un cedimento della carreggiata con il </w:t>
      </w:r>
      <w:r>
        <w:rPr>
          <w:i/>
          <w:w w:val="105"/>
        </w:rPr>
        <w:t>macadam</w:t>
      </w:r>
      <w:r>
        <w:rPr>
          <w:w w:val="105"/>
        </w:rPr>
        <w:t xml:space="preserve">* </w:t>
      </w:r>
      <w:r>
        <w:rPr>
          <w:spacing w:val="7"/>
          <w:w w:val="105"/>
        </w:rPr>
        <w:t xml:space="preserve"> </w:t>
      </w:r>
      <w:r>
        <w:rPr>
          <w:w w:val="105"/>
        </w:rPr>
        <w:t>che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 xml:space="preserve">le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ruote.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Oppure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corriere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in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difficoltà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piene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di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gente, </w:t>
      </w:r>
      <w:r>
        <w:rPr>
          <w:spacing w:val="9"/>
          <w:w w:val="105"/>
        </w:rPr>
        <w:t xml:space="preserve"> </w:t>
      </w:r>
      <w:r>
        <w:rPr>
          <w:w w:val="105"/>
        </w:rPr>
        <w:t>che</w:t>
      </w:r>
    </w:p>
    <w:p w:rsidR="00CE14E7" w:rsidRDefault="00A83782">
      <w:pPr>
        <w:pStyle w:val="Corpodeltesto"/>
        <w:spacing w:line="208" w:lineRule="exact"/>
        <w:ind w:left="1681"/>
      </w:pPr>
      <w:r>
        <w:pict>
          <v:shape id="_x0000_s1027" style="position:absolute;left:0;text-align:left;margin-left:79.2pt;margin-top:9.3pt;width:78.8pt;height:.1pt;z-index:15729664;mso-position-horizontal-relative:page" coordorigin="1584,186" coordsize="1576,0" o:spt="100" adj="0,,0" path="m1584,186r295,m1881,186r983,m2867,186r292,e" filled="f" strokeweight=".20808mm">
            <v:stroke joinstyle="round"/>
            <v:formulas/>
            <v:path arrowok="t" o:connecttype="segments"/>
            <w10:wrap anchorx="page"/>
          </v:shape>
        </w:pict>
      </w:r>
      <w:r w:rsidR="00623DE6">
        <w:rPr>
          <w:w w:val="105"/>
        </w:rPr>
        <w:t>_</w:t>
      </w:r>
      <w:r w:rsidR="00623DE6">
        <w:rPr>
          <w:spacing w:val="45"/>
          <w:w w:val="105"/>
        </w:rPr>
        <w:t xml:space="preserve"> </w:t>
      </w:r>
      <w:r w:rsidR="00623DE6">
        <w:rPr>
          <w:w w:val="105"/>
        </w:rPr>
        <w:t>dolorosamente</w:t>
      </w:r>
      <w:r w:rsidR="00623DE6">
        <w:rPr>
          <w:spacing w:val="46"/>
          <w:w w:val="105"/>
        </w:rPr>
        <w:t xml:space="preserve"> </w:t>
      </w:r>
      <w:r w:rsidR="00623DE6">
        <w:rPr>
          <w:w w:val="105"/>
        </w:rPr>
        <w:t>sui</w:t>
      </w:r>
      <w:r w:rsidR="00623DE6">
        <w:rPr>
          <w:spacing w:val="44"/>
          <w:w w:val="105"/>
        </w:rPr>
        <w:t xml:space="preserve"> </w:t>
      </w:r>
      <w:r w:rsidR="00623DE6">
        <w:rPr>
          <w:w w:val="105"/>
        </w:rPr>
        <w:t>tornanti</w:t>
      </w:r>
      <w:r w:rsidR="00623DE6">
        <w:rPr>
          <w:spacing w:val="45"/>
          <w:w w:val="105"/>
        </w:rPr>
        <w:t xml:space="preserve"> </w:t>
      </w:r>
      <w:r w:rsidR="00623DE6">
        <w:rPr>
          <w:w w:val="105"/>
        </w:rPr>
        <w:t>a</w:t>
      </w:r>
      <w:r w:rsidR="00623DE6">
        <w:rPr>
          <w:spacing w:val="47"/>
          <w:w w:val="105"/>
        </w:rPr>
        <w:t xml:space="preserve"> </w:t>
      </w:r>
      <w:r w:rsidR="00623DE6">
        <w:rPr>
          <w:w w:val="105"/>
        </w:rPr>
        <w:t>gomito,</w:t>
      </w:r>
      <w:r w:rsidR="00623DE6">
        <w:rPr>
          <w:spacing w:val="46"/>
          <w:w w:val="105"/>
        </w:rPr>
        <w:t xml:space="preserve"> </w:t>
      </w:r>
      <w:r w:rsidR="00623DE6">
        <w:rPr>
          <w:w w:val="105"/>
        </w:rPr>
        <w:t>quasi</w:t>
      </w:r>
      <w:r w:rsidR="00623DE6">
        <w:rPr>
          <w:spacing w:val="44"/>
          <w:w w:val="105"/>
        </w:rPr>
        <w:t xml:space="preserve"> </w:t>
      </w:r>
      <w:r w:rsidR="00623DE6">
        <w:rPr>
          <w:w w:val="105"/>
        </w:rPr>
        <w:t>a</w:t>
      </w:r>
      <w:r w:rsidR="00623DE6">
        <w:rPr>
          <w:spacing w:val="46"/>
          <w:w w:val="105"/>
        </w:rPr>
        <w:t xml:space="preserve"> </w:t>
      </w:r>
      <w:r w:rsidR="00623DE6">
        <w:rPr>
          <w:w w:val="105"/>
        </w:rPr>
        <w:t>passo</w:t>
      </w:r>
      <w:r w:rsidR="00623DE6">
        <w:rPr>
          <w:spacing w:val="45"/>
          <w:w w:val="105"/>
        </w:rPr>
        <w:t xml:space="preserve"> </w:t>
      </w:r>
      <w:r w:rsidR="00623DE6">
        <w:rPr>
          <w:w w:val="105"/>
        </w:rPr>
        <w:t>d’uomo,</w:t>
      </w:r>
      <w:r w:rsidR="00623DE6">
        <w:rPr>
          <w:spacing w:val="48"/>
          <w:w w:val="105"/>
        </w:rPr>
        <w:t xml:space="preserve"> </w:t>
      </w:r>
      <w:r w:rsidR="00623DE6">
        <w:rPr>
          <w:w w:val="105"/>
        </w:rPr>
        <w:t>impedendo</w:t>
      </w:r>
      <w:r w:rsidR="00623DE6">
        <w:rPr>
          <w:spacing w:val="45"/>
          <w:w w:val="105"/>
        </w:rPr>
        <w:t xml:space="preserve"> </w:t>
      </w:r>
      <w:r w:rsidR="00623DE6">
        <w:rPr>
          <w:w w:val="105"/>
        </w:rPr>
        <w:t>ogni</w:t>
      </w:r>
    </w:p>
    <w:p w:rsidR="00CE14E7" w:rsidRDefault="00A83782">
      <w:pPr>
        <w:pStyle w:val="Corpodeltesto"/>
        <w:tabs>
          <w:tab w:val="left" w:pos="3217"/>
        </w:tabs>
        <w:spacing w:before="7"/>
        <w:jc w:val="left"/>
      </w:pPr>
      <w:r>
        <w:pict>
          <v:shape id="_x0000_s1026" style="position:absolute;left:0;text-align:left;margin-left:158.15pt;margin-top:9.65pt;width:74pt;height:.1pt;z-index:15730176;mso-position-horizontal-relative:page" coordorigin="3163,193" coordsize="1480,0" o:spt="100" adj="0,,0" path="m3163,193r295,m3460,193r197,m3659,193r290,m3952,193r295,m4249,193r194,m4446,193r196,e" filled="f" strokeweight=".20808mm">
            <v:stroke joinstyle="round"/>
            <v:formulas/>
            <v:path arrowok="t" o:connecttype="segments"/>
            <w10:wrap anchorx="page"/>
          </v:shape>
        </w:pict>
      </w:r>
      <w:r w:rsidR="00623DE6">
        <w:rPr>
          <w:w w:val="105"/>
        </w:rPr>
        <w:t>sorpasso che</w:t>
      </w:r>
      <w:r w:rsidR="00623DE6">
        <w:rPr>
          <w:spacing w:val="-11"/>
          <w:w w:val="105"/>
        </w:rPr>
        <w:t xml:space="preserve"> </w:t>
      </w:r>
      <w:r w:rsidR="00623DE6">
        <w:rPr>
          <w:w w:val="105"/>
        </w:rPr>
        <w:t>non</w:t>
      </w:r>
      <w:r w:rsidR="00623DE6">
        <w:rPr>
          <w:spacing w:val="-5"/>
          <w:w w:val="105"/>
        </w:rPr>
        <w:t xml:space="preserve"> </w:t>
      </w:r>
      <w:r w:rsidR="00623DE6">
        <w:rPr>
          <w:w w:val="105"/>
        </w:rPr>
        <w:t>_</w:t>
      </w:r>
      <w:r w:rsidR="00623DE6">
        <w:rPr>
          <w:w w:val="105"/>
        </w:rPr>
        <w:tab/>
        <w:t>a rischio della</w:t>
      </w:r>
      <w:r w:rsidR="00623DE6">
        <w:rPr>
          <w:spacing w:val="-1"/>
          <w:w w:val="105"/>
        </w:rPr>
        <w:t xml:space="preserve"> </w:t>
      </w:r>
      <w:r w:rsidR="00623DE6">
        <w:rPr>
          <w:w w:val="105"/>
        </w:rPr>
        <w:t>vita.</w:t>
      </w:r>
    </w:p>
    <w:p w:rsidR="00CE14E7" w:rsidRDefault="00623DE6">
      <w:pPr>
        <w:pStyle w:val="Corpodeltesto"/>
        <w:spacing w:before="9"/>
      </w:pPr>
      <w:r>
        <w:rPr>
          <w:w w:val="105"/>
        </w:rPr>
        <w:t>Alla nostra destra, senza spallette, il precipizio, un baratro quasi infinito in fondo al quale</w:t>
      </w:r>
    </w:p>
    <w:p w:rsidR="00CE14E7" w:rsidRDefault="00623DE6">
      <w:pPr>
        <w:pStyle w:val="Corpodeltesto"/>
        <w:tabs>
          <w:tab w:val="left" w:pos="1625"/>
        </w:tabs>
        <w:spacing w:before="12" w:line="249" w:lineRule="auto"/>
        <w:ind w:right="413" w:hanging="1"/>
      </w:pP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2"/>
        </w:rPr>
        <w:t xml:space="preserve"> </w:t>
      </w:r>
      <w:r>
        <w:rPr>
          <w:w w:val="105"/>
        </w:rPr>
        <w:t>l’Eufrate o meglio il Firat, un suo affluente superiore, cosparso di veicoli abbandonati come per sempre sulle rive dello storico</w:t>
      </w:r>
      <w:r>
        <w:rPr>
          <w:spacing w:val="-7"/>
          <w:w w:val="105"/>
        </w:rPr>
        <w:t xml:space="preserve"> </w:t>
      </w:r>
      <w:r>
        <w:rPr>
          <w:w w:val="105"/>
        </w:rPr>
        <w:t>fiume.</w:t>
      </w:r>
    </w:p>
    <w:p w:rsidR="00CE14E7" w:rsidRDefault="00623DE6">
      <w:pPr>
        <w:pStyle w:val="Corpodeltesto"/>
        <w:spacing w:line="209" w:lineRule="exact"/>
      </w:pPr>
      <w:r>
        <w:rPr>
          <w:w w:val="105"/>
        </w:rPr>
        <w:t xml:space="preserve">Ogni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curva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un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brivido,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ogni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frenata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un’angoscia.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Anche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i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nostri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compagni,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Georges </w:t>
      </w:r>
      <w:r>
        <w:rPr>
          <w:spacing w:val="11"/>
          <w:w w:val="105"/>
        </w:rPr>
        <w:t xml:space="preserve"> </w:t>
      </w:r>
      <w:r>
        <w:rPr>
          <w:w w:val="105"/>
        </w:rPr>
        <w:t>compreso,</w:t>
      </w:r>
    </w:p>
    <w:p w:rsidR="00CE14E7" w:rsidRDefault="00623DE6">
      <w:pPr>
        <w:pStyle w:val="Corpodeltesto"/>
        <w:tabs>
          <w:tab w:val="left" w:pos="1976"/>
          <w:tab w:val="left" w:pos="7226"/>
        </w:tabs>
        <w:spacing w:before="9" w:line="249" w:lineRule="auto"/>
        <w:ind w:right="414" w:hanging="1"/>
      </w:pP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_,  per  una  volta,  dal  loro</w:t>
      </w:r>
      <w:r>
        <w:rPr>
          <w:spacing w:val="56"/>
          <w:w w:val="105"/>
        </w:rPr>
        <w:t xml:space="preserve"> </w:t>
      </w:r>
      <w:r>
        <w:rPr>
          <w:w w:val="105"/>
        </w:rPr>
        <w:t xml:space="preserve">tepore 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 xml:space="preserve">preoccupati verso quell’abisso.    Come   Dio    volle,    giungemmo   in    cima    all’ultimo    picco.    Di   qui   la </w:t>
      </w:r>
      <w:r>
        <w:rPr>
          <w:spacing w:val="49"/>
          <w:w w:val="105"/>
        </w:rPr>
        <w:t xml:space="preserve"> </w:t>
      </w:r>
      <w:r>
        <w:rPr>
          <w:w w:val="105"/>
        </w:rPr>
        <w:t>strada</w:t>
      </w:r>
    </w:p>
    <w:p w:rsidR="00CE14E7" w:rsidRDefault="00623DE6">
      <w:pPr>
        <w:pStyle w:val="Corpodeltesto"/>
        <w:tabs>
          <w:tab w:val="left" w:pos="1920"/>
          <w:tab w:val="left" w:pos="3722"/>
          <w:tab w:val="left" w:pos="6944"/>
        </w:tabs>
        <w:spacing w:before="5" w:line="247" w:lineRule="auto"/>
        <w:ind w:right="418" w:hanging="1"/>
      </w:pP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11"/>
        </w:rPr>
        <w:t xml:space="preserve"> </w:t>
      </w:r>
      <w:r>
        <w:rPr>
          <w:w w:val="105"/>
        </w:rPr>
        <w:t xml:space="preserve">più distesa verso Erzurum anche se con una pendenza da paura. Adesso, </w:t>
      </w:r>
      <w:r>
        <w:rPr>
          <w:spacing w:val="-2"/>
          <w:w w:val="105"/>
        </w:rPr>
        <w:t xml:space="preserve">più </w:t>
      </w:r>
      <w:r>
        <w:rPr>
          <w:w w:val="105"/>
        </w:rPr>
        <w:t>ancora di prima,</w:t>
      </w:r>
      <w:r>
        <w:rPr>
          <w:spacing w:val="-14"/>
          <w:w w:val="105"/>
        </w:rPr>
        <w:t xml:space="preserve"> </w:t>
      </w:r>
      <w:r>
        <w:rPr>
          <w:w w:val="105"/>
        </w:rPr>
        <w:t>(noi)</w:t>
      </w:r>
      <w:r>
        <w:rPr>
          <w:spacing w:val="-6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pregare che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freni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.</w:t>
      </w:r>
    </w:p>
    <w:p w:rsidR="00CE14E7" w:rsidRDefault="00623DE6">
      <w:pPr>
        <w:pStyle w:val="Corpodeltesto"/>
        <w:tabs>
          <w:tab w:val="left" w:pos="4883"/>
        </w:tabs>
        <w:spacing w:before="4"/>
      </w:pPr>
      <w:r>
        <w:rPr>
          <w:w w:val="105"/>
        </w:rPr>
        <w:t xml:space="preserve">Per    arrivare    ad </w:t>
      </w:r>
      <w:r>
        <w:rPr>
          <w:spacing w:val="47"/>
          <w:w w:val="105"/>
        </w:rPr>
        <w:t xml:space="preserve"> </w:t>
      </w:r>
      <w:r>
        <w:rPr>
          <w:w w:val="105"/>
        </w:rPr>
        <w:t xml:space="preserve">Erzurum  </w:t>
      </w:r>
      <w:r>
        <w:rPr>
          <w:spacing w:val="34"/>
          <w:w w:val="105"/>
        </w:rPr>
        <w:t xml:space="preserve"> </w:t>
      </w:r>
      <w:r>
        <w:rPr>
          <w:w w:val="105"/>
        </w:rPr>
        <w:t>(noi)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 ancora una sessantina di</w:t>
      </w:r>
      <w:r>
        <w:rPr>
          <w:spacing w:val="8"/>
          <w:w w:val="105"/>
        </w:rPr>
        <w:t xml:space="preserve"> </w:t>
      </w:r>
      <w:r>
        <w:rPr>
          <w:w w:val="105"/>
        </w:rPr>
        <w:t>chilometri.</w:t>
      </w:r>
    </w:p>
    <w:p w:rsidR="00CE14E7" w:rsidRDefault="00623DE6">
      <w:pPr>
        <w:pStyle w:val="Corpodeltesto"/>
        <w:tabs>
          <w:tab w:val="left" w:pos="1721"/>
          <w:tab w:val="left" w:pos="4949"/>
          <w:tab w:val="left" w:pos="8061"/>
        </w:tabs>
        <w:spacing w:before="9" w:line="249" w:lineRule="auto"/>
        <w:ind w:right="416" w:hanging="1"/>
      </w:pP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3"/>
        </w:rPr>
        <w:t xml:space="preserve"> </w:t>
      </w:r>
      <w:r>
        <w:rPr>
          <w:w w:val="105"/>
        </w:rPr>
        <w:t>Luca quando</w:t>
      </w:r>
      <w:r>
        <w:rPr>
          <w:spacing w:val="26"/>
          <w:w w:val="105"/>
        </w:rPr>
        <w:t xml:space="preserve"> </w:t>
      </w:r>
      <w:r>
        <w:rPr>
          <w:w w:val="105"/>
        </w:rPr>
        <w:t>(io)</w:t>
      </w:r>
      <w:r>
        <w:rPr>
          <w:spacing w:val="12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 che un</w:t>
      </w:r>
      <w:r>
        <w:rPr>
          <w:spacing w:val="38"/>
          <w:w w:val="105"/>
        </w:rPr>
        <w:t xml:space="preserve"> </w:t>
      </w:r>
      <w:r>
        <w:rPr>
          <w:w w:val="105"/>
        </w:rPr>
        <w:t>ostacolo</w:t>
      </w:r>
      <w:r>
        <w:rPr>
          <w:spacing w:val="13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 xml:space="preserve">quasi </w:t>
      </w:r>
      <w:r>
        <w:rPr>
          <w:spacing w:val="-6"/>
          <w:w w:val="105"/>
        </w:rPr>
        <w:t xml:space="preserve">del </w:t>
      </w:r>
      <w:r>
        <w:rPr>
          <w:w w:val="105"/>
        </w:rPr>
        <w:t>tutto la</w:t>
      </w:r>
      <w:r>
        <w:rPr>
          <w:spacing w:val="-2"/>
          <w:w w:val="105"/>
        </w:rPr>
        <w:t xml:space="preserve"> </w:t>
      </w:r>
      <w:r>
        <w:rPr>
          <w:w w:val="105"/>
        </w:rPr>
        <w:t>strada.</w:t>
      </w:r>
    </w:p>
    <w:p w:rsidR="00CE14E7" w:rsidRDefault="00623DE6">
      <w:pPr>
        <w:pStyle w:val="Corpodeltesto"/>
        <w:tabs>
          <w:tab w:val="left" w:pos="2714"/>
        </w:tabs>
        <w:spacing w:before="5"/>
      </w:pPr>
      <w:r>
        <w:rPr>
          <w:w w:val="105"/>
        </w:rPr>
        <w:t>Il</w:t>
      </w:r>
      <w:r>
        <w:rPr>
          <w:spacing w:val="-6"/>
          <w:w w:val="105"/>
        </w:rPr>
        <w:t xml:space="preserve"> </w:t>
      </w:r>
      <w:r>
        <w:rPr>
          <w:w w:val="105"/>
        </w:rPr>
        <w:t>mio</w:t>
      </w:r>
      <w:r>
        <w:rPr>
          <w:spacing w:val="-3"/>
          <w:w w:val="105"/>
        </w:rPr>
        <w:t xml:space="preserve"> </w:t>
      </w:r>
      <w:r>
        <w:rPr>
          <w:w w:val="105"/>
        </w:rPr>
        <w:t>amico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tempo.</w:t>
      </w:r>
    </w:p>
    <w:p w:rsidR="00CE14E7" w:rsidRDefault="00623DE6">
      <w:pPr>
        <w:pStyle w:val="Corpodeltesto"/>
        <w:tabs>
          <w:tab w:val="left" w:pos="4812"/>
          <w:tab w:val="left" w:pos="5716"/>
          <w:tab w:val="left" w:pos="6801"/>
          <w:tab w:val="left" w:pos="7284"/>
          <w:tab w:val="left" w:pos="8902"/>
        </w:tabs>
        <w:spacing w:before="7" w:line="249" w:lineRule="auto"/>
        <w:ind w:right="374"/>
      </w:pPr>
      <w:r>
        <w:rPr>
          <w:w w:val="105"/>
        </w:rPr>
        <w:t>Bruscamente, si capisce, ma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freni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. L’ostacolo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un vecchio camion con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un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immenso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rimorchio,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carico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di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giganteschi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tronchi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d’albero, </w:t>
      </w:r>
      <w:r>
        <w:rPr>
          <w:spacing w:val="18"/>
          <w:w w:val="105"/>
        </w:rPr>
        <w:t xml:space="preserve"> </w:t>
      </w:r>
      <w:r>
        <w:rPr>
          <w:w w:val="105"/>
        </w:rPr>
        <w:t>che</w:t>
      </w:r>
      <w:r>
        <w:t xml:space="preserve">  </w:t>
      </w:r>
      <w:r>
        <w:rPr>
          <w:spacing w:val="-26"/>
        </w:rPr>
        <w:t xml:space="preserve"> </w:t>
      </w: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105"/>
        </w:rPr>
        <w:t>appoggiandosi poi al lato della montagna.</w:t>
      </w:r>
      <w:r>
        <w:rPr>
          <w:spacing w:val="-7"/>
          <w:w w:val="105"/>
        </w:rPr>
        <w:t xml:space="preserve"> </w:t>
      </w:r>
      <w:r>
        <w:rPr>
          <w:w w:val="105"/>
        </w:rPr>
        <w:t>La motrice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ed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 una cinquantina  di metri in  avanti</w:t>
      </w:r>
      <w:r>
        <w:rPr>
          <w:spacing w:val="23"/>
          <w:w w:val="105"/>
        </w:rPr>
        <w:t xml:space="preserve"> </w:t>
      </w:r>
      <w:r>
        <w:rPr>
          <w:w w:val="105"/>
        </w:rPr>
        <w:t>dove</w:t>
      </w:r>
      <w:r>
        <w:rPr>
          <w:spacing w:val="25"/>
          <w:w w:val="105"/>
        </w:rPr>
        <w:t xml:space="preserve"> </w:t>
      </w:r>
      <w:r>
        <w:rPr>
          <w:w w:val="105"/>
        </w:rPr>
        <w:t>ora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, tutta contorta, come un barattolo schiacciato da un piede gigantesco. </w:t>
      </w:r>
      <w:r>
        <w:rPr>
          <w:spacing w:val="-2"/>
          <w:w w:val="105"/>
        </w:rPr>
        <w:t xml:space="preserve">Più </w:t>
      </w:r>
      <w:r>
        <w:rPr>
          <w:w w:val="105"/>
        </w:rPr>
        <w:t>oltre un altro camion, che aveva dovuto precedere il primo, era fermo quasi nel mezzo della</w:t>
      </w:r>
      <w:r>
        <w:rPr>
          <w:spacing w:val="-4"/>
          <w:w w:val="105"/>
        </w:rPr>
        <w:t xml:space="preserve"> </w:t>
      </w:r>
      <w:r>
        <w:rPr>
          <w:w w:val="105"/>
        </w:rPr>
        <w:t>strada.</w:t>
      </w:r>
    </w:p>
    <w:p w:rsidR="00CE14E7" w:rsidRDefault="00CE14E7">
      <w:pPr>
        <w:pStyle w:val="Corpodeltesto"/>
        <w:spacing w:before="3"/>
        <w:ind w:left="0"/>
        <w:jc w:val="left"/>
        <w:rPr>
          <w:sz w:val="19"/>
        </w:rPr>
      </w:pPr>
    </w:p>
    <w:p w:rsidR="00CE14E7" w:rsidRDefault="00623DE6">
      <w:pPr>
        <w:spacing w:before="1" w:line="247" w:lineRule="auto"/>
        <w:ind w:left="103" w:right="130"/>
        <w:rPr>
          <w:sz w:val="18"/>
        </w:rPr>
      </w:pPr>
      <w:r>
        <w:rPr>
          <w:sz w:val="18"/>
        </w:rPr>
        <w:t>*</w:t>
      </w:r>
      <w:r>
        <w:rPr>
          <w:i/>
          <w:sz w:val="15"/>
        </w:rPr>
        <w:t>tipo di pavimentazione stradale. Prende il nome dall’ingegnere scozzese McAdam che ideò questa tecnica di pavimentazione costituita da pietrisco e materiale collante compresso</w:t>
      </w:r>
      <w:r>
        <w:rPr>
          <w:sz w:val="18"/>
        </w:rPr>
        <w:t>.</w:t>
      </w:r>
    </w:p>
    <w:p w:rsidR="00CE14E7" w:rsidRDefault="00623DE6">
      <w:pPr>
        <w:spacing w:before="193"/>
        <w:ind w:left="3581"/>
        <w:rPr>
          <w:sz w:val="17"/>
        </w:rPr>
      </w:pPr>
      <w:r>
        <w:rPr>
          <w:sz w:val="17"/>
        </w:rPr>
        <w:t xml:space="preserve">Adattato da </w:t>
      </w:r>
      <w:r>
        <w:rPr>
          <w:i/>
          <w:sz w:val="17"/>
        </w:rPr>
        <w:t xml:space="preserve">“La lunga strada per Kathmandu” </w:t>
      </w:r>
      <w:r>
        <w:rPr>
          <w:sz w:val="17"/>
        </w:rPr>
        <w:t>di Luigi Guidi Buffarini</w:t>
      </w:r>
    </w:p>
    <w:sectPr w:rsidR="00CE14E7" w:rsidSect="00CE14E7">
      <w:pgSz w:w="12240" w:h="15840"/>
      <w:pgMar w:top="1760" w:right="1480" w:bottom="1700" w:left="1480" w:header="506" w:footer="15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244" w:rsidRDefault="00192244" w:rsidP="00CE14E7">
      <w:r>
        <w:separator/>
      </w:r>
    </w:p>
  </w:endnote>
  <w:endnote w:type="continuationSeparator" w:id="1">
    <w:p w:rsidR="00192244" w:rsidRDefault="00192244" w:rsidP="00CE1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4E7" w:rsidRDefault="00A83782">
    <w:pPr>
      <w:pStyle w:val="Corpodeltesto"/>
      <w:spacing w:line="14" w:lineRule="auto"/>
      <w:ind w:left="0"/>
      <w:jc w:val="left"/>
      <w:rPr>
        <w:sz w:val="20"/>
      </w:rPr>
    </w:pPr>
    <w:r w:rsidRPr="00A837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8.65pt;margin-top:705.2pt;width:314.05pt;height:11.05pt;z-index:-15795200;mso-position-horizontal-relative:page;mso-position-vertical-relative:page" filled="f" stroked="f">
          <v:textbox inset="0,0,0,0">
            <w:txbxContent>
              <w:p w:rsidR="00CE14E7" w:rsidRPr="0068337E" w:rsidRDefault="00CE14E7" w:rsidP="0068337E"/>
            </w:txbxContent>
          </v:textbox>
          <w10:wrap anchorx="page" anchory="page"/>
        </v:shape>
      </w:pict>
    </w:r>
    <w:r w:rsidRPr="00A83782">
      <w:pict>
        <v:shape id="_x0000_s2049" type="#_x0000_t202" style="position:absolute;margin-left:241.3pt;margin-top:724pt;width:128.7pt;height:21.7pt;z-index:-15794688;mso-position-horizontal-relative:page;mso-position-vertical-relative:page" filled="f" stroked="f">
          <v:textbox inset="0,0,0,0">
            <w:txbxContent>
              <w:p w:rsidR="00CE14E7" w:rsidRDefault="00A83782">
                <w:pPr>
                  <w:spacing w:before="19"/>
                  <w:ind w:left="82" w:right="-11" w:hanging="63"/>
                  <w:rPr>
                    <w:sz w:val="17"/>
                  </w:rPr>
                </w:pPr>
                <w:hyperlink r:id="rId1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244" w:rsidRDefault="00192244" w:rsidP="00CE14E7">
      <w:r>
        <w:separator/>
      </w:r>
    </w:p>
  </w:footnote>
  <w:footnote w:type="continuationSeparator" w:id="1">
    <w:p w:rsidR="00192244" w:rsidRDefault="00192244" w:rsidP="00CE1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4E7" w:rsidRDefault="00CE14E7">
    <w:pPr>
      <w:pStyle w:val="Corpodeltes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41C70"/>
    <w:multiLevelType w:val="hybridMultilevel"/>
    <w:tmpl w:val="075A6C20"/>
    <w:lvl w:ilvl="0" w:tplc="A63490FE">
      <w:start w:val="1"/>
      <w:numFmt w:val="decimal"/>
      <w:lvlText w:val="%1."/>
      <w:lvlJc w:val="left"/>
      <w:pPr>
        <w:ind w:left="336" w:hanging="233"/>
        <w:jc w:val="left"/>
      </w:pPr>
      <w:rPr>
        <w:rFonts w:ascii="Trebuchet MS" w:eastAsia="Trebuchet MS" w:hAnsi="Trebuchet MS" w:cs="Trebuchet MS" w:hint="default"/>
        <w:b/>
        <w:bCs/>
        <w:color w:val="C00000"/>
        <w:w w:val="104"/>
        <w:sz w:val="18"/>
        <w:szCs w:val="18"/>
        <w:lang w:val="it-IT" w:eastAsia="en-US" w:bidi="ar-SA"/>
      </w:rPr>
    </w:lvl>
    <w:lvl w:ilvl="1" w:tplc="814A6404">
      <w:numFmt w:val="bullet"/>
      <w:lvlText w:val="•"/>
      <w:lvlJc w:val="left"/>
      <w:pPr>
        <w:ind w:left="1234" w:hanging="233"/>
      </w:pPr>
      <w:rPr>
        <w:rFonts w:hint="default"/>
        <w:lang w:val="it-IT" w:eastAsia="en-US" w:bidi="ar-SA"/>
      </w:rPr>
    </w:lvl>
    <w:lvl w:ilvl="2" w:tplc="4F42F826">
      <w:numFmt w:val="bullet"/>
      <w:lvlText w:val="•"/>
      <w:lvlJc w:val="left"/>
      <w:pPr>
        <w:ind w:left="2128" w:hanging="233"/>
      </w:pPr>
      <w:rPr>
        <w:rFonts w:hint="default"/>
        <w:lang w:val="it-IT" w:eastAsia="en-US" w:bidi="ar-SA"/>
      </w:rPr>
    </w:lvl>
    <w:lvl w:ilvl="3" w:tplc="5A222A56">
      <w:numFmt w:val="bullet"/>
      <w:lvlText w:val="•"/>
      <w:lvlJc w:val="left"/>
      <w:pPr>
        <w:ind w:left="3022" w:hanging="233"/>
      </w:pPr>
      <w:rPr>
        <w:rFonts w:hint="default"/>
        <w:lang w:val="it-IT" w:eastAsia="en-US" w:bidi="ar-SA"/>
      </w:rPr>
    </w:lvl>
    <w:lvl w:ilvl="4" w:tplc="8D48A6D8">
      <w:numFmt w:val="bullet"/>
      <w:lvlText w:val="•"/>
      <w:lvlJc w:val="left"/>
      <w:pPr>
        <w:ind w:left="3916" w:hanging="233"/>
      </w:pPr>
      <w:rPr>
        <w:rFonts w:hint="default"/>
        <w:lang w:val="it-IT" w:eastAsia="en-US" w:bidi="ar-SA"/>
      </w:rPr>
    </w:lvl>
    <w:lvl w:ilvl="5" w:tplc="3F701A5C">
      <w:numFmt w:val="bullet"/>
      <w:lvlText w:val="•"/>
      <w:lvlJc w:val="left"/>
      <w:pPr>
        <w:ind w:left="4810" w:hanging="233"/>
      </w:pPr>
      <w:rPr>
        <w:rFonts w:hint="default"/>
        <w:lang w:val="it-IT" w:eastAsia="en-US" w:bidi="ar-SA"/>
      </w:rPr>
    </w:lvl>
    <w:lvl w:ilvl="6" w:tplc="AF943312">
      <w:numFmt w:val="bullet"/>
      <w:lvlText w:val="•"/>
      <w:lvlJc w:val="left"/>
      <w:pPr>
        <w:ind w:left="5704" w:hanging="233"/>
      </w:pPr>
      <w:rPr>
        <w:rFonts w:hint="default"/>
        <w:lang w:val="it-IT" w:eastAsia="en-US" w:bidi="ar-SA"/>
      </w:rPr>
    </w:lvl>
    <w:lvl w:ilvl="7" w:tplc="AD38BCE8">
      <w:numFmt w:val="bullet"/>
      <w:lvlText w:val="•"/>
      <w:lvlJc w:val="left"/>
      <w:pPr>
        <w:ind w:left="6598" w:hanging="233"/>
      </w:pPr>
      <w:rPr>
        <w:rFonts w:hint="default"/>
        <w:lang w:val="it-IT" w:eastAsia="en-US" w:bidi="ar-SA"/>
      </w:rPr>
    </w:lvl>
    <w:lvl w:ilvl="8" w:tplc="BC885086">
      <w:numFmt w:val="bullet"/>
      <w:lvlText w:val="•"/>
      <w:lvlJc w:val="left"/>
      <w:pPr>
        <w:ind w:left="7492" w:hanging="23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E14E7"/>
    <w:rsid w:val="000D3D41"/>
    <w:rsid w:val="00192244"/>
    <w:rsid w:val="00341531"/>
    <w:rsid w:val="005A2984"/>
    <w:rsid w:val="00623DE6"/>
    <w:rsid w:val="0068337E"/>
    <w:rsid w:val="00855963"/>
    <w:rsid w:val="008A7CB4"/>
    <w:rsid w:val="00A83782"/>
    <w:rsid w:val="00CE14E7"/>
    <w:rsid w:val="00EE71F7"/>
    <w:rsid w:val="00F6348E"/>
    <w:rsid w:val="00FB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E14E7"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14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E14E7"/>
    <w:pPr>
      <w:ind w:left="103"/>
      <w:jc w:val="both"/>
    </w:pPr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CE14E7"/>
    <w:pPr>
      <w:ind w:left="103"/>
      <w:outlineLvl w:val="1"/>
    </w:pPr>
    <w:rPr>
      <w:b/>
      <w:bCs/>
      <w:sz w:val="18"/>
      <w:szCs w:val="18"/>
    </w:rPr>
  </w:style>
  <w:style w:type="paragraph" w:styleId="Titolo">
    <w:name w:val="Title"/>
    <w:basedOn w:val="Normale"/>
    <w:uiPriority w:val="1"/>
    <w:qFormat/>
    <w:rsid w:val="00CE14E7"/>
    <w:pPr>
      <w:spacing w:before="106"/>
      <w:ind w:left="103"/>
      <w:jc w:val="both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E14E7"/>
    <w:pPr>
      <w:ind w:left="103" w:hanging="234"/>
    </w:pPr>
  </w:style>
  <w:style w:type="paragraph" w:customStyle="1" w:styleId="TableParagraph">
    <w:name w:val="Table Paragraph"/>
    <w:basedOn w:val="Normale"/>
    <w:uiPriority w:val="1"/>
    <w:qFormat/>
    <w:rsid w:val="00CE14E7"/>
  </w:style>
  <w:style w:type="paragraph" w:styleId="Intestazione">
    <w:name w:val="header"/>
    <w:basedOn w:val="Normale"/>
    <w:link w:val="IntestazioneCarattere"/>
    <w:uiPriority w:val="99"/>
    <w:semiHidden/>
    <w:unhideWhenUsed/>
    <w:rsid w:val="006833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337E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833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8337E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pubblic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oescher.it/studiareitalia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8E11B-C1FD-4495-89C6-0ACAAFC8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921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- 5_esercizi_grammatica_C_15-02-2012.doc</dc:title>
  <dc:creator>Gianni</dc:creator>
  <cp:lastModifiedBy>Nadia</cp:lastModifiedBy>
  <cp:revision>3</cp:revision>
  <dcterms:created xsi:type="dcterms:W3CDTF">2020-03-06T14:27:00Z</dcterms:created>
  <dcterms:modified xsi:type="dcterms:W3CDTF">2020-03-06T17:11:00Z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2020-03-06T00:00:00Z</vt:filetime>
  </property>
</Properties>
</file>