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BA" w:rsidRDefault="00D306BA">
      <w:pPr>
        <w:rPr>
          <w:rFonts w:ascii="Times New Roman" w:hAnsi="Times New Roman" w:cs="Times New Roman"/>
          <w:sz w:val="36"/>
          <w:szCs w:val="36"/>
        </w:rPr>
      </w:pPr>
    </w:p>
    <w:p w:rsidR="00D306BA" w:rsidRDefault="00D306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SCIENZE  2</w:t>
      </w:r>
      <w:proofErr w:type="gramStart"/>
      <w:r>
        <w:rPr>
          <w:rFonts w:ascii="Times New Roman" w:hAnsi="Times New Roman" w:cs="Times New Roman"/>
          <w:sz w:val="36"/>
          <w:szCs w:val="36"/>
        </w:rPr>
        <w:t>B  20.03</w:t>
      </w:r>
      <w:proofErr w:type="gramEnd"/>
    </w:p>
    <w:p w:rsidR="001D7889" w:rsidRDefault="001D7889">
      <w:pPr>
        <w:rPr>
          <w:rFonts w:ascii="Times New Roman" w:hAnsi="Times New Roman" w:cs="Times New Roman"/>
          <w:sz w:val="36"/>
          <w:szCs w:val="36"/>
        </w:rPr>
      </w:pPr>
    </w:p>
    <w:p w:rsidR="00D306BA" w:rsidRPr="001D7889" w:rsidRDefault="00D306BA">
      <w:pPr>
        <w:rPr>
          <w:rFonts w:cstheme="minorHAnsi"/>
          <w:sz w:val="28"/>
          <w:szCs w:val="28"/>
        </w:rPr>
      </w:pPr>
      <w:r w:rsidRPr="001D7889">
        <w:rPr>
          <w:rFonts w:cstheme="minorHAnsi"/>
          <w:sz w:val="28"/>
          <w:szCs w:val="28"/>
        </w:rPr>
        <w:t xml:space="preserve">“Il secondo tratto dell’intestino” studiare pag.308-309 e </w:t>
      </w:r>
      <w:proofErr w:type="gramStart"/>
      <w:r w:rsidRPr="001D7889">
        <w:rPr>
          <w:rFonts w:cstheme="minorHAnsi"/>
          <w:sz w:val="28"/>
          <w:szCs w:val="28"/>
        </w:rPr>
        <w:t>riprodurre  in</w:t>
      </w:r>
      <w:proofErr w:type="gramEnd"/>
      <w:r w:rsidRPr="001D7889">
        <w:rPr>
          <w:rFonts w:cstheme="minorHAnsi"/>
          <w:sz w:val="28"/>
          <w:szCs w:val="28"/>
        </w:rPr>
        <w:t xml:space="preserve"> sequenza sul quaderno tutte le immagini con una minima sintesi della spiegazione che hanno accanto.</w:t>
      </w:r>
    </w:p>
    <w:p w:rsidR="001D7889" w:rsidRPr="001D7889" w:rsidRDefault="001D7889" w:rsidP="001D7889">
      <w:pPr>
        <w:rPr>
          <w:sz w:val="28"/>
          <w:szCs w:val="28"/>
        </w:rPr>
      </w:pPr>
      <w:r w:rsidRPr="001D7889">
        <w:rPr>
          <w:sz w:val="28"/>
          <w:szCs w:val="28"/>
        </w:rPr>
        <w:t>Da restituire giorno 24/03/2020 a cettirizzotti@gmail.com</w:t>
      </w:r>
    </w:p>
    <w:p w:rsidR="001D7889" w:rsidRPr="009E168E" w:rsidRDefault="001D7889">
      <w:pPr>
        <w:rPr>
          <w:rFonts w:cstheme="minorHAnsi"/>
          <w:sz w:val="36"/>
          <w:szCs w:val="36"/>
        </w:rPr>
      </w:pPr>
      <w:bookmarkStart w:id="0" w:name="_GoBack"/>
      <w:bookmarkEnd w:id="0"/>
    </w:p>
    <w:sectPr w:rsidR="001D7889" w:rsidRPr="009E1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A"/>
    <w:rsid w:val="00124FCD"/>
    <w:rsid w:val="001D7889"/>
    <w:rsid w:val="009E168E"/>
    <w:rsid w:val="00D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8B5E"/>
  <w15:chartTrackingRefBased/>
  <w15:docId w15:val="{3C9290EE-C25C-4D3D-BF62-5D5A69B2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2020-03-19T13:00:00Z</dcterms:created>
  <dcterms:modified xsi:type="dcterms:W3CDTF">2020-03-19T15:33:00Z</dcterms:modified>
</cp:coreProperties>
</file>