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B237" w14:textId="1E705F98" w:rsidR="00BE2640" w:rsidRDefault="0011653C">
      <w:r>
        <w:rPr>
          <w:noProof/>
        </w:rPr>
        <w:drawing>
          <wp:inline distT="0" distB="0" distL="0" distR="0" wp14:anchorId="7D327EDE" wp14:editId="667275D0">
            <wp:extent cx="6286500" cy="459024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07_180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087" cy="461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19AE" w14:textId="0550E0F0" w:rsidR="0011653C" w:rsidRPr="00A5719A" w:rsidRDefault="0011653C">
      <w:pPr>
        <w:rPr>
          <w:b/>
          <w:bCs/>
        </w:rPr>
      </w:pPr>
      <w:r w:rsidRPr="00A5719A">
        <w:rPr>
          <w:b/>
          <w:bCs/>
        </w:rPr>
        <w:t>Esercitazione grafica: nome in prospettiva centrale.</w:t>
      </w:r>
    </w:p>
    <w:p w14:paraId="1DFCE303" w14:textId="4B3A15E7" w:rsidR="00A5719A" w:rsidRDefault="0011653C" w:rsidP="00407447">
      <w:pPr>
        <w:pStyle w:val="Paragrafoelenco"/>
        <w:numPr>
          <w:ilvl w:val="0"/>
          <w:numId w:val="1"/>
        </w:numPr>
      </w:pPr>
      <w:r>
        <w:t>Come primo passo bisogna segnare 5 cm dalla parte inferiore del foglio e 5 cm dall’estremità superiore, tracciare poi due linee che corrispondono alla linea di terra e alla linea d’orizzonte (</w:t>
      </w:r>
      <w:r w:rsidRPr="00407447">
        <w:rPr>
          <w:b/>
          <w:bCs/>
        </w:rPr>
        <w:t>LT</w:t>
      </w:r>
      <w:r>
        <w:t xml:space="preserve"> </w:t>
      </w:r>
      <w:r w:rsidRPr="00407447">
        <w:rPr>
          <w:b/>
          <w:bCs/>
        </w:rPr>
        <w:t>e LO</w:t>
      </w:r>
      <w:r>
        <w:t>).</w:t>
      </w:r>
    </w:p>
    <w:p w14:paraId="76CDD828" w14:textId="77777777" w:rsidR="00407447" w:rsidRDefault="0011653C" w:rsidP="00407447">
      <w:pPr>
        <w:pStyle w:val="Paragrafoelenco"/>
        <w:numPr>
          <w:ilvl w:val="0"/>
          <w:numId w:val="1"/>
        </w:numPr>
      </w:pPr>
      <w:r>
        <w:t xml:space="preserve">Si segna al centro della linea d’orizzonte il punto </w:t>
      </w:r>
      <w:r w:rsidRPr="00407447">
        <w:rPr>
          <w:b/>
          <w:bCs/>
        </w:rPr>
        <w:t>F</w:t>
      </w:r>
      <w:r>
        <w:t xml:space="preserve"> che è il punto di fuga. Adesso dalla linea di terra segnare 8 cm (corri</w:t>
      </w:r>
      <w:r w:rsidR="00A5719A">
        <w:t>s</w:t>
      </w:r>
      <w:r>
        <w:t>pon</w:t>
      </w:r>
      <w:r w:rsidR="00A5719A">
        <w:t>de</w:t>
      </w:r>
      <w:r>
        <w:t xml:space="preserve"> all’altezza delle lettere</w:t>
      </w:r>
      <w:r w:rsidR="00A5719A">
        <w:t>)</w:t>
      </w:r>
      <w:r>
        <w:t>.</w:t>
      </w:r>
    </w:p>
    <w:p w14:paraId="677C3FFC" w14:textId="4A8CAF2F" w:rsidR="00A5719A" w:rsidRDefault="00A5719A" w:rsidP="00407447">
      <w:pPr>
        <w:pStyle w:val="Paragrafoelenco"/>
        <w:numPr>
          <w:ilvl w:val="0"/>
          <w:numId w:val="1"/>
        </w:numPr>
      </w:pPr>
      <w:r>
        <w:t xml:space="preserve"> A questo punto lasciare lateralmente a sinistra lo spazio necessario (dipende dalla lunghezza del vostro nome) ed inserite la larghezza di ogni lettera (4 cm)</w:t>
      </w:r>
      <w:r w:rsidR="00DD65D8">
        <w:t xml:space="preserve"> </w:t>
      </w:r>
      <w:r>
        <w:t>separata sempre da 1 centimetro.</w:t>
      </w:r>
    </w:p>
    <w:p w14:paraId="2646549F" w14:textId="49D71652" w:rsidR="00DD65D8" w:rsidRDefault="00A5719A" w:rsidP="00407447">
      <w:pPr>
        <w:pStyle w:val="Paragrafoelenco"/>
        <w:numPr>
          <w:ilvl w:val="0"/>
          <w:numId w:val="1"/>
        </w:numPr>
      </w:pPr>
      <w:r>
        <w:t>Disegnate adesso in ogni spazio le vostre lettere, io vi consiglio di usare l’unità di misura di 1 centimetro (come nella foto) oppure potete fare come più vi piace; l’importante è che usiate sempre linee rette, senza curve.</w:t>
      </w:r>
    </w:p>
    <w:p w14:paraId="0AD205A6" w14:textId="220307A4" w:rsidR="0011653C" w:rsidRDefault="00DD65D8" w:rsidP="00407447">
      <w:pPr>
        <w:pStyle w:val="Paragrafoelenco"/>
        <w:numPr>
          <w:ilvl w:val="0"/>
          <w:numId w:val="1"/>
        </w:numPr>
      </w:pPr>
      <w:r>
        <w:t xml:space="preserve">Una volta disegnate le lettere si applica il metodo della prospettiva centrale unendo al punto di fuga </w:t>
      </w:r>
      <w:r w:rsidRPr="00407447">
        <w:rPr>
          <w:b/>
          <w:bCs/>
        </w:rPr>
        <w:t xml:space="preserve">F </w:t>
      </w:r>
      <w:r>
        <w:t>tutte le linee laterali delle lettere tra di loro parallele. Naturalmente per quelle nascoste</w:t>
      </w:r>
      <w:r w:rsidR="00A5719A">
        <w:t xml:space="preserve"> </w:t>
      </w:r>
      <w:r>
        <w:t xml:space="preserve">non è necessario prolungare le linee. </w:t>
      </w:r>
    </w:p>
    <w:p w14:paraId="7F08D079" w14:textId="1E31BB4C" w:rsidR="00DD65D8" w:rsidRDefault="00DD65D8" w:rsidP="00407447">
      <w:pPr>
        <w:pStyle w:val="Paragrafoelenco"/>
        <w:numPr>
          <w:ilvl w:val="0"/>
          <w:numId w:val="1"/>
        </w:numPr>
      </w:pPr>
      <w:r>
        <w:t>Una volta fatto questo lavoro si procede alla colorazione con le matite colorate. Prendete spunto dal disegno ed utilizzate due tonalità di colore, uno più chiaro ed uno più scuro</w:t>
      </w:r>
      <w:r w:rsidR="00407447">
        <w:t>,</w:t>
      </w:r>
      <w:r>
        <w:t xml:space="preserve"> per suggerire la profondità.</w:t>
      </w:r>
    </w:p>
    <w:p w14:paraId="1CBCB93E" w14:textId="4570C0AF" w:rsidR="00DD65D8" w:rsidRDefault="00407447">
      <w:r>
        <w:t xml:space="preserve">              </w:t>
      </w:r>
      <w:bookmarkStart w:id="0" w:name="_GoBack"/>
      <w:bookmarkEnd w:id="0"/>
      <w:r w:rsidR="00DD65D8">
        <w:t>BUON DIVERTIMENTO!!!</w:t>
      </w:r>
    </w:p>
    <w:sectPr w:rsidR="00DD6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F3361"/>
    <w:multiLevelType w:val="hybridMultilevel"/>
    <w:tmpl w:val="956CE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3C"/>
    <w:rsid w:val="0011653C"/>
    <w:rsid w:val="00407447"/>
    <w:rsid w:val="00A5719A"/>
    <w:rsid w:val="00BE2640"/>
    <w:rsid w:val="00C918CC"/>
    <w:rsid w:val="00D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376B"/>
  <w15:chartTrackingRefBased/>
  <w15:docId w15:val="{1905461D-3011-45FA-A08B-6B65001A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2020-03-07T17:06:00Z</dcterms:created>
  <dcterms:modified xsi:type="dcterms:W3CDTF">2020-03-07T17:43:00Z</dcterms:modified>
</cp:coreProperties>
</file>