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9FB9A" w14:textId="0F8AD8A4" w:rsidR="00295228" w:rsidRDefault="00F46839" w:rsidP="00F46839">
      <w:pPr>
        <w:jc w:val="center"/>
        <w:rPr>
          <w:b/>
          <w:bCs/>
          <w:sz w:val="28"/>
          <w:szCs w:val="28"/>
        </w:rPr>
      </w:pPr>
      <w:r w:rsidRPr="00725229">
        <w:rPr>
          <w:b/>
          <w:bCs/>
          <w:sz w:val="28"/>
          <w:szCs w:val="28"/>
        </w:rPr>
        <w:t>Arte Romana</w:t>
      </w:r>
    </w:p>
    <w:p w14:paraId="365CE17E" w14:textId="4A8833B4" w:rsidR="00F46839" w:rsidRPr="00703377" w:rsidRDefault="00703377" w:rsidP="005E1FA7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E8EFFF" wp14:editId="0CE6CA83">
            <wp:simplePos x="0" y="0"/>
            <wp:positionH relativeFrom="column">
              <wp:posOffset>-5080</wp:posOffset>
            </wp:positionH>
            <wp:positionV relativeFrom="paragraph">
              <wp:posOffset>-3810</wp:posOffset>
            </wp:positionV>
            <wp:extent cx="3604260" cy="2055495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m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839" w:rsidRPr="00FF5383">
        <w:rPr>
          <w:sz w:val="24"/>
          <w:szCs w:val="24"/>
        </w:rPr>
        <w:t>La città di Roma fu fondata</w:t>
      </w:r>
      <w:r w:rsidR="00F46839" w:rsidRPr="00725229">
        <w:rPr>
          <w:sz w:val="24"/>
          <w:szCs w:val="24"/>
        </w:rPr>
        <w:t xml:space="preserve"> nell’</w:t>
      </w:r>
      <w:r w:rsidR="00F46839" w:rsidRPr="00725229">
        <w:rPr>
          <w:b/>
          <w:bCs/>
          <w:sz w:val="24"/>
          <w:szCs w:val="24"/>
        </w:rPr>
        <w:t>VIII secolo a.C</w:t>
      </w:r>
      <w:r w:rsidR="00F46839" w:rsidRPr="00FF5383">
        <w:rPr>
          <w:sz w:val="24"/>
          <w:szCs w:val="24"/>
        </w:rPr>
        <w:t>.</w:t>
      </w:r>
      <w:r w:rsidR="00593B6F">
        <w:rPr>
          <w:sz w:val="24"/>
          <w:szCs w:val="24"/>
        </w:rPr>
        <w:t>.</w:t>
      </w:r>
      <w:r w:rsidR="00F46839" w:rsidRPr="00FF5383">
        <w:rPr>
          <w:sz w:val="24"/>
          <w:szCs w:val="24"/>
        </w:rPr>
        <w:t xml:space="preserve"> Non abbiamo testimonianze artistiche risalenti</w:t>
      </w:r>
      <w:r w:rsidR="00FF5383" w:rsidRPr="00FF5383">
        <w:rPr>
          <w:sz w:val="24"/>
          <w:szCs w:val="24"/>
        </w:rPr>
        <w:t xml:space="preserve"> all’epoca iniziale della civiltà romana: nei primi secoli, infatti, i romani si preoccupavano soprattutto </w:t>
      </w:r>
      <w:r w:rsidR="00FF5383" w:rsidRPr="00725229">
        <w:rPr>
          <w:sz w:val="24"/>
          <w:szCs w:val="24"/>
        </w:rPr>
        <w:t>di</w:t>
      </w:r>
      <w:r w:rsidR="00FF5383" w:rsidRPr="00725229">
        <w:rPr>
          <w:b/>
          <w:bCs/>
          <w:sz w:val="24"/>
          <w:szCs w:val="24"/>
        </w:rPr>
        <w:t xml:space="preserve"> espandere i loro territori</w:t>
      </w:r>
      <w:r w:rsidR="00FF5383" w:rsidRPr="00FF5383">
        <w:rPr>
          <w:sz w:val="24"/>
          <w:szCs w:val="24"/>
        </w:rPr>
        <w:t xml:space="preserve"> attraverso le guerre e di affermare via via il dominio di Roma</w:t>
      </w:r>
      <w:r w:rsidR="00FF5383">
        <w:rPr>
          <w:sz w:val="24"/>
          <w:szCs w:val="24"/>
        </w:rPr>
        <w:t xml:space="preserve"> su terre sempre più vaste.</w:t>
      </w:r>
    </w:p>
    <w:p w14:paraId="7B228891" w14:textId="1813B0CD" w:rsidR="00FF5383" w:rsidRDefault="00FF5383" w:rsidP="005E1FA7">
      <w:pPr>
        <w:jc w:val="both"/>
        <w:rPr>
          <w:sz w:val="24"/>
          <w:szCs w:val="24"/>
        </w:rPr>
      </w:pPr>
      <w:r>
        <w:rPr>
          <w:sz w:val="24"/>
          <w:szCs w:val="24"/>
        </w:rPr>
        <w:t>Nel IV secolo a.C., con la conquista dei vicini territori etruschi, I Romani entrano in contatto con l’arte e le conoscenze di quel popolo, mentre, dal III secolo a.C, espandendosi prima nelle regioni della Magna Grecia (in Italia meridionale) e poi nella stessa Grecia, hanno la possibilità di conoscere e apprezzare l’arte greca. Furono questi due incontri fondamentali da cui la civiltà romana trarrà tecniche, modelli, e ispirazione per sviluppare la propria arte.</w:t>
      </w:r>
    </w:p>
    <w:p w14:paraId="46725C79" w14:textId="3791D15F" w:rsidR="00FF5383" w:rsidRDefault="00FF5383" w:rsidP="005E1FA7">
      <w:pPr>
        <w:jc w:val="both"/>
        <w:rPr>
          <w:sz w:val="24"/>
          <w:szCs w:val="24"/>
        </w:rPr>
      </w:pPr>
      <w:r>
        <w:rPr>
          <w:sz w:val="24"/>
          <w:szCs w:val="24"/>
        </w:rPr>
        <w:t>La cultura dei Romani è essenzialmente pratica e per questo motivo assume grande importanza l’architettura</w:t>
      </w:r>
      <w:r w:rsidR="008F6F3C">
        <w:rPr>
          <w:sz w:val="24"/>
          <w:szCs w:val="24"/>
        </w:rPr>
        <w:t xml:space="preserve">, finalizzata a realizzare </w:t>
      </w:r>
      <w:r w:rsidR="008F6F3C" w:rsidRPr="00725229">
        <w:rPr>
          <w:b/>
          <w:bCs/>
          <w:sz w:val="24"/>
          <w:szCs w:val="24"/>
        </w:rPr>
        <w:t>opere di pubblica utilità</w:t>
      </w:r>
      <w:r w:rsidR="008F6F3C">
        <w:rPr>
          <w:sz w:val="24"/>
          <w:szCs w:val="24"/>
        </w:rPr>
        <w:t xml:space="preserve">, come </w:t>
      </w:r>
      <w:r w:rsidR="008F6F3C" w:rsidRPr="00725229">
        <w:rPr>
          <w:b/>
          <w:bCs/>
          <w:sz w:val="24"/>
          <w:szCs w:val="24"/>
        </w:rPr>
        <w:t>strade, acquedotti, ponti e</w:t>
      </w:r>
      <w:r w:rsidR="008F6F3C">
        <w:rPr>
          <w:sz w:val="24"/>
          <w:szCs w:val="24"/>
        </w:rPr>
        <w:t xml:space="preserve"> </w:t>
      </w:r>
      <w:r w:rsidR="008F6F3C" w:rsidRPr="00725229">
        <w:rPr>
          <w:b/>
          <w:bCs/>
          <w:sz w:val="24"/>
          <w:szCs w:val="24"/>
        </w:rPr>
        <w:t>terme.</w:t>
      </w:r>
      <w:r w:rsidR="008F6F3C">
        <w:rPr>
          <w:sz w:val="24"/>
          <w:szCs w:val="24"/>
        </w:rPr>
        <w:t xml:space="preserve"> La scultura si ispira alle opere realizzate dai Greci, dai quali i Romani avevano appreso le tecniche di lavorazione del marmo e del bronzo, ma ritrae imperatori e personaggi illustri con particolare realismo. Suggestive pitture parietali e ricchi mosaici decorano invece le ricche dimore patrizie. Archi di trionfo, colonne con bassorilievi che celebrano le imprese degli imperatori si diffondono ovunque, allo scopo di </w:t>
      </w:r>
      <w:r w:rsidR="008F6F3C" w:rsidRPr="00725229">
        <w:rPr>
          <w:b/>
          <w:bCs/>
          <w:sz w:val="24"/>
          <w:szCs w:val="24"/>
        </w:rPr>
        <w:t>celebrare la grandezza di Roma</w:t>
      </w:r>
      <w:r w:rsidR="008F6F3C">
        <w:rPr>
          <w:sz w:val="24"/>
          <w:szCs w:val="24"/>
        </w:rPr>
        <w:t xml:space="preserve"> e di suscitare nelle popolazioni conquistate il senso di appartenenza alla civiltà romana.</w:t>
      </w:r>
    </w:p>
    <w:p w14:paraId="7019ED52" w14:textId="06B1FF1F" w:rsidR="00725229" w:rsidRDefault="00725229" w:rsidP="00725229">
      <w:pPr>
        <w:jc w:val="center"/>
        <w:rPr>
          <w:b/>
          <w:bCs/>
          <w:sz w:val="28"/>
          <w:szCs w:val="28"/>
        </w:rPr>
      </w:pPr>
      <w:r w:rsidRPr="00725229">
        <w:rPr>
          <w:b/>
          <w:bCs/>
          <w:sz w:val="28"/>
          <w:szCs w:val="28"/>
        </w:rPr>
        <w:t xml:space="preserve">Opere </w:t>
      </w:r>
      <w:r w:rsidR="005E2A89">
        <w:rPr>
          <w:b/>
          <w:bCs/>
          <w:sz w:val="28"/>
          <w:szCs w:val="28"/>
        </w:rPr>
        <w:t>pubbliche</w:t>
      </w:r>
    </w:p>
    <w:p w14:paraId="21A85A5F" w14:textId="77777777" w:rsidR="00F8248E" w:rsidRDefault="00F8248E" w:rsidP="00F8248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3F74D1" wp14:editId="55EF286F">
            <wp:simplePos x="0" y="0"/>
            <wp:positionH relativeFrom="margin">
              <wp:align>left</wp:align>
            </wp:positionH>
            <wp:positionV relativeFrom="paragraph">
              <wp:posOffset>266700</wp:posOffset>
            </wp:positionV>
            <wp:extent cx="2583815" cy="2364105"/>
            <wp:effectExtent l="0" t="0" r="698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-tutto-ses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                                         </w:t>
      </w:r>
      <w:r w:rsidR="005A5848" w:rsidRPr="005A5848">
        <w:rPr>
          <w:sz w:val="24"/>
          <w:szCs w:val="24"/>
        </w:rPr>
        <w:t>Gli architetti e gli ingegneri</w:t>
      </w:r>
      <w:r w:rsidR="005A5848">
        <w:rPr>
          <w:sz w:val="24"/>
          <w:szCs w:val="24"/>
        </w:rPr>
        <w:t xml:space="preserve"> romani realizzarono imponenti opere pubbliche nei vari territori conquistati, sperimentando nuove tecniche costruttive e nuovi materiali</w:t>
      </w:r>
      <w:r w:rsidR="00703377">
        <w:rPr>
          <w:sz w:val="24"/>
          <w:szCs w:val="24"/>
        </w:rPr>
        <w:t>.</w:t>
      </w:r>
    </w:p>
    <w:p w14:paraId="62975CDA" w14:textId="3B28A756" w:rsidR="004808D8" w:rsidRDefault="004808D8" w:rsidP="00F824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Venne utilizzato </w:t>
      </w:r>
      <w:r w:rsidRPr="004808D8">
        <w:rPr>
          <w:b/>
          <w:bCs/>
          <w:sz w:val="24"/>
          <w:szCs w:val="24"/>
        </w:rPr>
        <w:t>l’arco a tutto sesto</w:t>
      </w:r>
      <w:r>
        <w:rPr>
          <w:sz w:val="24"/>
          <w:szCs w:val="24"/>
        </w:rPr>
        <w:t xml:space="preserve">, appreso dagli </w:t>
      </w:r>
      <w:r w:rsidRPr="004808D8">
        <w:rPr>
          <w:b/>
          <w:bCs/>
          <w:sz w:val="24"/>
          <w:szCs w:val="24"/>
        </w:rPr>
        <w:t>Etruschi</w:t>
      </w:r>
      <w:r>
        <w:rPr>
          <w:sz w:val="24"/>
          <w:szCs w:val="24"/>
        </w:rPr>
        <w:t xml:space="preserve">, che consentiva di scaricare il peso del muro soprastante sulle pareti laterali (i piedritti). Ciò consentì di realizzare costruzioni grandiose e di inserire nei muri aperture molto ampie. Vennero sperimentati </w:t>
      </w:r>
      <w:r w:rsidRPr="004808D8">
        <w:rPr>
          <w:b/>
          <w:bCs/>
          <w:sz w:val="24"/>
          <w:szCs w:val="24"/>
        </w:rPr>
        <w:t>nuovi tipi di muratura</w:t>
      </w:r>
      <w:r>
        <w:rPr>
          <w:sz w:val="24"/>
          <w:szCs w:val="24"/>
        </w:rPr>
        <w:t xml:space="preserve">, con varie disposizioni dei mattoni. Furono utilizzati il </w:t>
      </w:r>
      <w:r w:rsidRPr="004808D8">
        <w:rPr>
          <w:b/>
          <w:bCs/>
          <w:sz w:val="24"/>
          <w:szCs w:val="24"/>
        </w:rPr>
        <w:t>cemento e i mattoni</w:t>
      </w:r>
      <w:r>
        <w:rPr>
          <w:sz w:val="24"/>
          <w:szCs w:val="24"/>
        </w:rPr>
        <w:t xml:space="preserve"> che davano maggior stabilità alle costruzioni.</w:t>
      </w:r>
    </w:p>
    <w:p w14:paraId="648EA040" w14:textId="4EA6A76B" w:rsidR="00703377" w:rsidRDefault="00703377" w:rsidP="005A5848">
      <w:pPr>
        <w:rPr>
          <w:sz w:val="24"/>
          <w:szCs w:val="24"/>
        </w:rPr>
      </w:pPr>
    </w:p>
    <w:p w14:paraId="6A718A7C" w14:textId="77777777" w:rsidR="00703377" w:rsidRPr="005A5848" w:rsidRDefault="00703377" w:rsidP="005A5848">
      <w:pPr>
        <w:rPr>
          <w:sz w:val="24"/>
          <w:szCs w:val="24"/>
        </w:rPr>
      </w:pPr>
    </w:p>
    <w:p w14:paraId="0192657A" w14:textId="77777777" w:rsidR="00703377" w:rsidRDefault="00703377" w:rsidP="00C91AEA">
      <w:pPr>
        <w:rPr>
          <w:sz w:val="24"/>
          <w:szCs w:val="24"/>
        </w:rPr>
      </w:pPr>
    </w:p>
    <w:p w14:paraId="10A69441" w14:textId="1BD9E5C3" w:rsidR="00725229" w:rsidRDefault="00703377" w:rsidP="00F8248E">
      <w:pPr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3A745BD1" wp14:editId="27DE2CCB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3196590" cy="2216150"/>
            <wp:effectExtent l="0" t="0" r="381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struzionestradaroma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923" cy="2237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AEA" w:rsidRPr="00C91AEA">
        <w:rPr>
          <w:sz w:val="24"/>
          <w:szCs w:val="24"/>
        </w:rPr>
        <w:t>I Romani</w:t>
      </w:r>
      <w:r w:rsidR="00C91AEA">
        <w:rPr>
          <w:sz w:val="24"/>
          <w:szCs w:val="24"/>
        </w:rPr>
        <w:t xml:space="preserve"> </w:t>
      </w:r>
      <w:r w:rsidR="005A5848">
        <w:rPr>
          <w:sz w:val="24"/>
          <w:szCs w:val="24"/>
        </w:rPr>
        <w:t xml:space="preserve">realizzarono </w:t>
      </w:r>
      <w:r w:rsidR="00C91AEA">
        <w:rPr>
          <w:sz w:val="24"/>
          <w:szCs w:val="24"/>
        </w:rPr>
        <w:t xml:space="preserve">una vasta ed efficiente </w:t>
      </w:r>
      <w:r w:rsidR="00C91AEA" w:rsidRPr="004808D8">
        <w:rPr>
          <w:b/>
          <w:bCs/>
          <w:sz w:val="24"/>
          <w:szCs w:val="24"/>
        </w:rPr>
        <w:t>rete stradale</w:t>
      </w:r>
      <w:r w:rsidR="00C91AEA">
        <w:rPr>
          <w:sz w:val="24"/>
          <w:szCs w:val="24"/>
        </w:rPr>
        <w:t xml:space="preserve"> per collegare la capitale con tutti i centri conquistati.</w:t>
      </w:r>
      <w:r w:rsidR="004808D8">
        <w:rPr>
          <w:sz w:val="24"/>
          <w:szCs w:val="24"/>
        </w:rPr>
        <w:t xml:space="preserve"> Si trattava di</w:t>
      </w:r>
      <w:r w:rsidR="00C91AEA">
        <w:rPr>
          <w:sz w:val="24"/>
          <w:szCs w:val="24"/>
        </w:rPr>
        <w:t xml:space="preserve"> </w:t>
      </w:r>
      <w:r w:rsidR="00C91AEA" w:rsidRPr="004808D8">
        <w:rPr>
          <w:b/>
          <w:bCs/>
          <w:sz w:val="24"/>
          <w:szCs w:val="24"/>
        </w:rPr>
        <w:t>strade</w:t>
      </w:r>
      <w:r w:rsidR="005A5848" w:rsidRPr="004808D8">
        <w:rPr>
          <w:b/>
          <w:bCs/>
          <w:sz w:val="24"/>
          <w:szCs w:val="24"/>
        </w:rPr>
        <w:t xml:space="preserve"> lastricate</w:t>
      </w:r>
      <w:r w:rsidR="005A5848">
        <w:rPr>
          <w:sz w:val="24"/>
          <w:szCs w:val="24"/>
        </w:rPr>
        <w:t>, costruite secondo regole ben precise: veniva realizzato uno scavo profondo due metri e riempito con strati di sassi, sabbia e pietrisco; l’ultimo strato era poi ricoperto da lastre di pietra che formano una leggera curvatura al centro, per favorire lo scolo delle acque ai lati.</w:t>
      </w:r>
      <w:r w:rsidR="00C91AEA">
        <w:rPr>
          <w:sz w:val="24"/>
          <w:szCs w:val="24"/>
        </w:rPr>
        <w:t xml:space="preserve"> </w:t>
      </w:r>
      <w:r w:rsidR="005A5848">
        <w:rPr>
          <w:sz w:val="24"/>
          <w:szCs w:val="24"/>
        </w:rPr>
        <w:t xml:space="preserve">Ricordiamo fra le più importanti la </w:t>
      </w:r>
      <w:r w:rsidR="005A5848" w:rsidRPr="004808D8">
        <w:rPr>
          <w:b/>
          <w:bCs/>
          <w:sz w:val="24"/>
          <w:szCs w:val="24"/>
        </w:rPr>
        <w:t>via Appia,</w:t>
      </w:r>
      <w:r w:rsidR="00C91AEA" w:rsidRPr="004808D8">
        <w:rPr>
          <w:b/>
          <w:bCs/>
          <w:sz w:val="24"/>
          <w:szCs w:val="24"/>
        </w:rPr>
        <w:t xml:space="preserve"> la Flaminia, l’Aurelia, la Cassia e la Salaria.</w:t>
      </w:r>
    </w:p>
    <w:p w14:paraId="11502BDB" w14:textId="4BAF2502" w:rsidR="00703377" w:rsidRDefault="00703377" w:rsidP="00C91AEA">
      <w:pPr>
        <w:rPr>
          <w:b/>
          <w:bCs/>
          <w:sz w:val="24"/>
          <w:szCs w:val="24"/>
        </w:rPr>
      </w:pPr>
    </w:p>
    <w:p w14:paraId="41AD8555" w14:textId="24D7C651" w:rsidR="004808D8" w:rsidRPr="00703377" w:rsidRDefault="00703377" w:rsidP="00F8248E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CAEF6D6" wp14:editId="389C1D23">
            <wp:simplePos x="0" y="0"/>
            <wp:positionH relativeFrom="column">
              <wp:posOffset>2649220</wp:posOffset>
            </wp:positionH>
            <wp:positionV relativeFrom="paragraph">
              <wp:posOffset>3810</wp:posOffset>
            </wp:positionV>
            <wp:extent cx="3339465" cy="2227580"/>
            <wp:effectExtent l="0" t="0" r="0" b="127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quedott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8D8">
        <w:rPr>
          <w:sz w:val="24"/>
          <w:szCs w:val="24"/>
        </w:rPr>
        <w:t xml:space="preserve">Utilizzando il sistema costruttivo dell’arco i Romani costruirono </w:t>
      </w:r>
      <w:r w:rsidR="004808D8" w:rsidRPr="004808D8">
        <w:rPr>
          <w:b/>
          <w:bCs/>
          <w:sz w:val="24"/>
          <w:szCs w:val="24"/>
        </w:rPr>
        <w:t>ponti e acquedotti</w:t>
      </w:r>
      <w:r w:rsidR="004808D8">
        <w:rPr>
          <w:b/>
          <w:bCs/>
          <w:sz w:val="24"/>
          <w:szCs w:val="24"/>
        </w:rPr>
        <w:t xml:space="preserve">, </w:t>
      </w:r>
      <w:r w:rsidR="004808D8">
        <w:rPr>
          <w:sz w:val="24"/>
          <w:szCs w:val="24"/>
        </w:rPr>
        <w:t>sostenuti da alti piloni posti in succes</w:t>
      </w:r>
      <w:r w:rsidR="00122B9B">
        <w:rPr>
          <w:sz w:val="24"/>
          <w:szCs w:val="24"/>
        </w:rPr>
        <w:t>sione. Grazie alle arcate sovrapposte gli acquedotti attraversa</w:t>
      </w:r>
      <w:r w:rsidR="00702927">
        <w:rPr>
          <w:sz w:val="24"/>
          <w:szCs w:val="24"/>
        </w:rPr>
        <w:t>va</w:t>
      </w:r>
      <w:r w:rsidR="00122B9B">
        <w:rPr>
          <w:sz w:val="24"/>
          <w:szCs w:val="24"/>
        </w:rPr>
        <w:t>no fiumi e dislivelli del terreno proseguendo per molti chilometri e mantenendo un’inclinazione costante che permetteva all’acqua di scorrere dalle fonti alle città.</w:t>
      </w:r>
    </w:p>
    <w:sectPr w:rsidR="004808D8" w:rsidRPr="007033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39"/>
    <w:rsid w:val="00122B9B"/>
    <w:rsid w:val="00295228"/>
    <w:rsid w:val="004808D8"/>
    <w:rsid w:val="00593B6F"/>
    <w:rsid w:val="005A5848"/>
    <w:rsid w:val="005E1FA7"/>
    <w:rsid w:val="005E2A89"/>
    <w:rsid w:val="00702927"/>
    <w:rsid w:val="00703377"/>
    <w:rsid w:val="00725229"/>
    <w:rsid w:val="008F6F3C"/>
    <w:rsid w:val="00C91AEA"/>
    <w:rsid w:val="00F46839"/>
    <w:rsid w:val="00F8248E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6854"/>
  <w15:chartTrackingRefBased/>
  <w15:docId w15:val="{846839D5-FAED-4696-8114-7E744EA1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6</cp:revision>
  <cp:lastPrinted>2020-04-27T19:30:00Z</cp:lastPrinted>
  <dcterms:created xsi:type="dcterms:W3CDTF">2020-04-27T12:23:00Z</dcterms:created>
  <dcterms:modified xsi:type="dcterms:W3CDTF">2020-04-27T19:35:00Z</dcterms:modified>
</cp:coreProperties>
</file>