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59656" w14:textId="5095DE94" w:rsidR="000046AF" w:rsidRPr="0056650C" w:rsidRDefault="000046AF" w:rsidP="000046AF">
      <w:pPr>
        <w:jc w:val="center"/>
        <w:rPr>
          <w:b/>
          <w:sz w:val="32"/>
          <w:szCs w:val="32"/>
        </w:rPr>
      </w:pPr>
      <w:r w:rsidRPr="0056650C">
        <w:rPr>
          <w:b/>
          <w:sz w:val="32"/>
          <w:szCs w:val="32"/>
        </w:rPr>
        <w:t>Cubismo</w:t>
      </w:r>
      <w:r w:rsidR="004320D9">
        <w:rPr>
          <w:b/>
          <w:sz w:val="32"/>
          <w:szCs w:val="32"/>
        </w:rPr>
        <w:t>-recupero</w:t>
      </w:r>
    </w:p>
    <w:p w14:paraId="29C546D9" w14:textId="6F842E5C" w:rsidR="000046AF" w:rsidRPr="00A4043A" w:rsidRDefault="000046AF" w:rsidP="000046AF">
      <w:pPr>
        <w:rPr>
          <w:sz w:val="28"/>
          <w:szCs w:val="28"/>
        </w:rPr>
      </w:pPr>
      <w:r w:rsidRPr="00A4043A">
        <w:rPr>
          <w:sz w:val="28"/>
          <w:szCs w:val="28"/>
        </w:rPr>
        <w:t>Il Cubismo</w:t>
      </w:r>
      <w:r w:rsidR="004320D9" w:rsidRPr="00A4043A">
        <w:rPr>
          <w:sz w:val="28"/>
          <w:szCs w:val="28"/>
        </w:rPr>
        <w:t xml:space="preserve"> è un movimento che ha influenzato notevolmente l’arte del ‘900.</w:t>
      </w:r>
      <w:r w:rsidRPr="00A4043A">
        <w:rPr>
          <w:sz w:val="28"/>
          <w:szCs w:val="28"/>
        </w:rPr>
        <w:t xml:space="preserve"> </w:t>
      </w:r>
      <w:r w:rsidR="004320D9" w:rsidRPr="00A4043A">
        <w:rPr>
          <w:sz w:val="28"/>
          <w:szCs w:val="28"/>
        </w:rPr>
        <w:t>N</w:t>
      </w:r>
      <w:r w:rsidRPr="00A4043A">
        <w:rPr>
          <w:sz w:val="28"/>
          <w:szCs w:val="28"/>
        </w:rPr>
        <w:t xml:space="preserve">asce a Parigi nel </w:t>
      </w:r>
      <w:r w:rsidRPr="00930D8A">
        <w:rPr>
          <w:b/>
          <w:bCs/>
          <w:sz w:val="28"/>
          <w:szCs w:val="28"/>
        </w:rPr>
        <w:t>1907</w:t>
      </w:r>
      <w:r w:rsidRPr="00A4043A">
        <w:rPr>
          <w:sz w:val="28"/>
          <w:szCs w:val="28"/>
        </w:rPr>
        <w:t xml:space="preserve"> ad opera di </w:t>
      </w:r>
      <w:r w:rsidRPr="00A4043A">
        <w:rPr>
          <w:b/>
          <w:sz w:val="28"/>
          <w:szCs w:val="28"/>
        </w:rPr>
        <w:t>Picasso</w:t>
      </w:r>
      <w:r w:rsidRPr="00A4043A">
        <w:rPr>
          <w:sz w:val="28"/>
          <w:szCs w:val="28"/>
        </w:rPr>
        <w:t xml:space="preserve"> e di </w:t>
      </w:r>
      <w:r w:rsidRPr="00A4043A">
        <w:rPr>
          <w:b/>
          <w:sz w:val="28"/>
          <w:szCs w:val="28"/>
        </w:rPr>
        <w:t>Braque</w:t>
      </w:r>
      <w:r w:rsidRPr="00A4043A">
        <w:rPr>
          <w:sz w:val="28"/>
          <w:szCs w:val="28"/>
        </w:rPr>
        <w:t xml:space="preserve">. Secondo i pittori cubisti non si deve copiare la realtà, ma interpretarla.  l’artista </w:t>
      </w:r>
      <w:r w:rsidR="004320D9" w:rsidRPr="00A4043A">
        <w:rPr>
          <w:sz w:val="28"/>
          <w:szCs w:val="28"/>
        </w:rPr>
        <w:t xml:space="preserve">quindi </w:t>
      </w:r>
      <w:r w:rsidRPr="00A4043A">
        <w:rPr>
          <w:sz w:val="28"/>
          <w:szCs w:val="28"/>
        </w:rPr>
        <w:t>non cerca di riprodur</w:t>
      </w:r>
      <w:r w:rsidR="004320D9" w:rsidRPr="00A4043A">
        <w:rPr>
          <w:sz w:val="28"/>
          <w:szCs w:val="28"/>
        </w:rPr>
        <w:t>re gli oggetti come li vede ma come li conosce o se li ricorda</w:t>
      </w:r>
      <w:r w:rsidRPr="00A4043A">
        <w:rPr>
          <w:sz w:val="28"/>
          <w:szCs w:val="28"/>
        </w:rPr>
        <w:t xml:space="preserve">. </w:t>
      </w:r>
      <w:r w:rsidR="004320D9" w:rsidRPr="00A4043A">
        <w:rPr>
          <w:sz w:val="28"/>
          <w:szCs w:val="28"/>
        </w:rPr>
        <w:t>I cubisti seguono un ragionamento logico:</w:t>
      </w:r>
      <w:r w:rsidRPr="00A4043A">
        <w:rPr>
          <w:sz w:val="28"/>
          <w:szCs w:val="28"/>
        </w:rPr>
        <w:t xml:space="preserve"> </w:t>
      </w:r>
      <w:r w:rsidR="00C07978" w:rsidRPr="00A4043A">
        <w:rPr>
          <w:sz w:val="28"/>
          <w:szCs w:val="28"/>
        </w:rPr>
        <w:t>osservano la</w:t>
      </w:r>
      <w:r w:rsidRPr="00A4043A">
        <w:rPr>
          <w:sz w:val="28"/>
          <w:szCs w:val="28"/>
        </w:rPr>
        <w:t xml:space="preserve"> realtà per conoscerla</w:t>
      </w:r>
      <w:r w:rsidR="00C07978" w:rsidRPr="00A4043A">
        <w:rPr>
          <w:sz w:val="28"/>
          <w:szCs w:val="28"/>
        </w:rPr>
        <w:t xml:space="preserve"> e rappresentano gli oggetti utilizzando elementi geometrici perché nella nostra memoria le immagini sono semplificate in forme geometriche. </w:t>
      </w:r>
    </w:p>
    <w:p w14:paraId="714BFAD8" w14:textId="2EDBEA07" w:rsidR="000046AF" w:rsidRPr="00A4043A" w:rsidRDefault="000046AF" w:rsidP="000046AF">
      <w:pPr>
        <w:rPr>
          <w:sz w:val="28"/>
          <w:szCs w:val="28"/>
        </w:rPr>
      </w:pPr>
      <w:r w:rsidRPr="00A4043A">
        <w:rPr>
          <w:sz w:val="28"/>
          <w:szCs w:val="28"/>
        </w:rPr>
        <w:t xml:space="preserve">-Per i cubisti </w:t>
      </w:r>
      <w:r w:rsidRPr="004A5B93">
        <w:rPr>
          <w:b/>
          <w:bCs/>
          <w:sz w:val="28"/>
          <w:szCs w:val="28"/>
        </w:rPr>
        <w:t>la realtà</w:t>
      </w:r>
      <w:r w:rsidRPr="00A4043A">
        <w:rPr>
          <w:sz w:val="28"/>
          <w:szCs w:val="28"/>
        </w:rPr>
        <w:t xml:space="preserve"> </w:t>
      </w:r>
      <w:r w:rsidRPr="00A4043A">
        <w:rPr>
          <w:b/>
          <w:sz w:val="28"/>
          <w:szCs w:val="28"/>
        </w:rPr>
        <w:t>dev</w:t>
      </w:r>
      <w:r w:rsidR="00C07978" w:rsidRPr="00A4043A">
        <w:rPr>
          <w:b/>
          <w:sz w:val="28"/>
          <w:szCs w:val="28"/>
        </w:rPr>
        <w:t>e</w:t>
      </w:r>
      <w:r w:rsidRPr="00A4043A">
        <w:rPr>
          <w:b/>
          <w:sz w:val="28"/>
          <w:szCs w:val="28"/>
        </w:rPr>
        <w:t xml:space="preserve"> essere </w:t>
      </w:r>
      <w:r w:rsidR="00CB6A7D" w:rsidRPr="00A4043A">
        <w:rPr>
          <w:b/>
          <w:sz w:val="28"/>
          <w:szCs w:val="28"/>
        </w:rPr>
        <w:t>osservata</w:t>
      </w:r>
      <w:r w:rsidRPr="00A4043A">
        <w:rPr>
          <w:sz w:val="28"/>
          <w:szCs w:val="28"/>
        </w:rPr>
        <w:t xml:space="preserve"> </w:t>
      </w:r>
      <w:r w:rsidRPr="004A5B93">
        <w:rPr>
          <w:b/>
          <w:bCs/>
          <w:sz w:val="28"/>
          <w:szCs w:val="28"/>
        </w:rPr>
        <w:t>da più posizioni</w:t>
      </w:r>
      <w:r w:rsidR="00CB6A7D" w:rsidRPr="00A4043A">
        <w:rPr>
          <w:sz w:val="28"/>
          <w:szCs w:val="28"/>
        </w:rPr>
        <w:t xml:space="preserve">, </w:t>
      </w:r>
      <w:r w:rsidR="00CB6A7D" w:rsidRPr="004A5B93">
        <w:rPr>
          <w:b/>
          <w:bCs/>
          <w:sz w:val="28"/>
          <w:szCs w:val="28"/>
        </w:rPr>
        <w:t xml:space="preserve">poi riprodotta </w:t>
      </w:r>
      <w:r w:rsidR="00C07978" w:rsidRPr="004A5B93">
        <w:rPr>
          <w:b/>
          <w:bCs/>
          <w:sz w:val="28"/>
          <w:szCs w:val="28"/>
        </w:rPr>
        <w:t>sovrappone</w:t>
      </w:r>
      <w:r w:rsidR="00CB6A7D" w:rsidRPr="004A5B93">
        <w:rPr>
          <w:b/>
          <w:bCs/>
          <w:sz w:val="28"/>
          <w:szCs w:val="28"/>
        </w:rPr>
        <w:t>ndo</w:t>
      </w:r>
      <w:r w:rsidR="00C07978" w:rsidRPr="004A5B93">
        <w:rPr>
          <w:b/>
          <w:bCs/>
          <w:sz w:val="28"/>
          <w:szCs w:val="28"/>
        </w:rPr>
        <w:t xml:space="preserve"> le immagini</w:t>
      </w:r>
      <w:r w:rsidR="00C07978" w:rsidRPr="00A4043A">
        <w:rPr>
          <w:sz w:val="28"/>
          <w:szCs w:val="28"/>
        </w:rPr>
        <w:t xml:space="preserve"> che rappresentano vari punti di vista</w:t>
      </w:r>
      <w:r w:rsidRPr="00A4043A">
        <w:rPr>
          <w:sz w:val="28"/>
          <w:szCs w:val="28"/>
        </w:rPr>
        <w:t xml:space="preserve"> (</w:t>
      </w:r>
      <w:r w:rsidRPr="00A4043A">
        <w:rPr>
          <w:b/>
          <w:bCs/>
          <w:sz w:val="28"/>
          <w:szCs w:val="28"/>
        </w:rPr>
        <w:t>visione simultanea</w:t>
      </w:r>
      <w:r w:rsidRPr="00A4043A">
        <w:rPr>
          <w:sz w:val="28"/>
          <w:szCs w:val="28"/>
        </w:rPr>
        <w:t>).</w:t>
      </w:r>
    </w:p>
    <w:p w14:paraId="0AE312C7" w14:textId="77777777" w:rsidR="000046AF" w:rsidRPr="00A4043A" w:rsidRDefault="000046AF" w:rsidP="000046AF">
      <w:pPr>
        <w:rPr>
          <w:b/>
          <w:sz w:val="28"/>
          <w:szCs w:val="28"/>
        </w:rPr>
      </w:pPr>
      <w:r w:rsidRPr="00A4043A">
        <w:rPr>
          <w:b/>
          <w:sz w:val="28"/>
          <w:szCs w:val="28"/>
        </w:rPr>
        <w:t>Le fasi del Cubismo sono tre:</w:t>
      </w:r>
    </w:p>
    <w:p w14:paraId="44541BC2" w14:textId="1208EB85" w:rsidR="000046AF" w:rsidRPr="00A4043A" w:rsidRDefault="000046AF" w:rsidP="000046AF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4043A">
        <w:rPr>
          <w:b/>
          <w:sz w:val="28"/>
          <w:szCs w:val="28"/>
        </w:rPr>
        <w:t>Cubismo formativo</w:t>
      </w:r>
      <w:r w:rsidRPr="00A4043A">
        <w:rPr>
          <w:sz w:val="28"/>
          <w:szCs w:val="28"/>
        </w:rPr>
        <w:t>,</w:t>
      </w:r>
      <w:r w:rsidR="00CB6A7D" w:rsidRPr="00A4043A">
        <w:rPr>
          <w:sz w:val="28"/>
          <w:szCs w:val="28"/>
        </w:rPr>
        <w:t xml:space="preserve"> </w:t>
      </w:r>
      <w:r w:rsidR="000C48B7">
        <w:rPr>
          <w:sz w:val="28"/>
          <w:szCs w:val="28"/>
        </w:rPr>
        <w:t>nel quale le forme vengono semplificate e geometrizzate.</w:t>
      </w:r>
    </w:p>
    <w:p w14:paraId="69B9B58B" w14:textId="54B9C464" w:rsidR="000046AF" w:rsidRPr="00A4043A" w:rsidRDefault="000046AF" w:rsidP="000046AF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4043A">
        <w:rPr>
          <w:b/>
          <w:sz w:val="28"/>
          <w:szCs w:val="28"/>
        </w:rPr>
        <w:t>Cubismo analitico</w:t>
      </w:r>
      <w:r w:rsidRPr="00A4043A">
        <w:rPr>
          <w:sz w:val="28"/>
          <w:szCs w:val="28"/>
        </w:rPr>
        <w:t xml:space="preserve">, </w:t>
      </w:r>
      <w:r w:rsidR="00E910DB" w:rsidRPr="00A4043A">
        <w:rPr>
          <w:sz w:val="28"/>
          <w:szCs w:val="28"/>
        </w:rPr>
        <w:t xml:space="preserve">nel quale le figure </w:t>
      </w:r>
      <w:r w:rsidR="008314D1" w:rsidRPr="00A4043A">
        <w:rPr>
          <w:sz w:val="28"/>
          <w:szCs w:val="28"/>
        </w:rPr>
        <w:t xml:space="preserve">e lo spazio </w:t>
      </w:r>
      <w:r w:rsidR="00E910DB" w:rsidRPr="00A4043A">
        <w:rPr>
          <w:sz w:val="28"/>
          <w:szCs w:val="28"/>
        </w:rPr>
        <w:t>vengono scompost</w:t>
      </w:r>
      <w:r w:rsidR="008314D1" w:rsidRPr="00A4043A">
        <w:rPr>
          <w:sz w:val="28"/>
          <w:szCs w:val="28"/>
        </w:rPr>
        <w:t>i e rappresentati da più punti di vista.</w:t>
      </w:r>
      <w:r w:rsidRPr="00A4043A">
        <w:rPr>
          <w:sz w:val="28"/>
          <w:szCs w:val="28"/>
        </w:rPr>
        <w:t xml:space="preserve"> </w:t>
      </w:r>
      <w:r w:rsidR="00CB6A7D" w:rsidRPr="00A4043A">
        <w:rPr>
          <w:sz w:val="28"/>
          <w:szCs w:val="28"/>
        </w:rPr>
        <w:t>Si utilizza</w:t>
      </w:r>
      <w:r w:rsidR="008314D1" w:rsidRPr="00A4043A">
        <w:rPr>
          <w:sz w:val="28"/>
          <w:szCs w:val="28"/>
        </w:rPr>
        <w:t>no</w:t>
      </w:r>
      <w:r w:rsidR="00CB6A7D" w:rsidRPr="00A4043A">
        <w:rPr>
          <w:sz w:val="28"/>
          <w:szCs w:val="28"/>
        </w:rPr>
        <w:t xml:space="preserve"> sfumature di un solo colore</w:t>
      </w:r>
      <w:r w:rsidRPr="00A4043A">
        <w:rPr>
          <w:sz w:val="28"/>
          <w:szCs w:val="28"/>
        </w:rPr>
        <w:t xml:space="preserve"> come il grigio e l’ocra.</w:t>
      </w:r>
    </w:p>
    <w:p w14:paraId="2B098256" w14:textId="0B8057DE" w:rsidR="00E7493F" w:rsidRPr="00A4043A" w:rsidRDefault="00E7493F" w:rsidP="00E7493F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4043A">
        <w:rPr>
          <w:b/>
          <w:sz w:val="28"/>
          <w:szCs w:val="28"/>
        </w:rPr>
        <w:t>Cubismo sintetico,</w:t>
      </w:r>
      <w:r w:rsidRPr="00A4043A">
        <w:rPr>
          <w:sz w:val="28"/>
          <w:szCs w:val="28"/>
        </w:rPr>
        <w:t xml:space="preserve"> </w:t>
      </w:r>
      <w:r w:rsidR="00CB6A7D" w:rsidRPr="00A4043A">
        <w:rPr>
          <w:sz w:val="28"/>
          <w:szCs w:val="28"/>
        </w:rPr>
        <w:t xml:space="preserve">nel quale si semplifica </w:t>
      </w:r>
      <w:r w:rsidRPr="00A4043A">
        <w:rPr>
          <w:sz w:val="28"/>
          <w:szCs w:val="28"/>
        </w:rPr>
        <w:t>la scomposizione.</w:t>
      </w:r>
      <w:r w:rsidR="00CB6A7D" w:rsidRPr="00A4043A">
        <w:rPr>
          <w:sz w:val="28"/>
          <w:szCs w:val="28"/>
        </w:rPr>
        <w:t xml:space="preserve"> Si utilizzano</w:t>
      </w:r>
      <w:r w:rsidRPr="00A4043A">
        <w:rPr>
          <w:sz w:val="28"/>
          <w:szCs w:val="28"/>
        </w:rPr>
        <w:t xml:space="preserve"> diverse tecniche</w:t>
      </w:r>
      <w:r w:rsidR="00CB6A7D" w:rsidRPr="00A4043A">
        <w:rPr>
          <w:sz w:val="28"/>
          <w:szCs w:val="28"/>
        </w:rPr>
        <w:t xml:space="preserve"> </w:t>
      </w:r>
      <w:r w:rsidR="008314D1" w:rsidRPr="00A4043A">
        <w:rPr>
          <w:sz w:val="28"/>
          <w:szCs w:val="28"/>
        </w:rPr>
        <w:t>c</w:t>
      </w:r>
      <w:r w:rsidRPr="00A4043A">
        <w:rPr>
          <w:sz w:val="28"/>
          <w:szCs w:val="28"/>
        </w:rPr>
        <w:t>ome quella del collage</w:t>
      </w:r>
      <w:r w:rsidR="00CB6A7D" w:rsidRPr="00A4043A">
        <w:rPr>
          <w:sz w:val="28"/>
          <w:szCs w:val="28"/>
        </w:rPr>
        <w:t xml:space="preserve"> realizzato con più materiali</w:t>
      </w:r>
      <w:r w:rsidRPr="00A4043A">
        <w:rPr>
          <w:sz w:val="28"/>
          <w:szCs w:val="28"/>
        </w:rPr>
        <w:t>.</w:t>
      </w:r>
    </w:p>
    <w:p w14:paraId="5E8A6B5F" w14:textId="7F46126B" w:rsidR="0081591F" w:rsidRDefault="0081591F" w:rsidP="0081591F">
      <w:pPr>
        <w:pStyle w:val="Paragrafoelenco"/>
        <w:rPr>
          <w:b/>
        </w:rPr>
      </w:pPr>
    </w:p>
    <w:p w14:paraId="3E3D9D30" w14:textId="4BFB1310" w:rsidR="0081591F" w:rsidRDefault="0081591F" w:rsidP="0081591F">
      <w:pPr>
        <w:pStyle w:val="Paragrafoelenco"/>
      </w:pPr>
      <w:r>
        <w:rPr>
          <w:noProof/>
        </w:rPr>
        <w:drawing>
          <wp:inline distT="0" distB="0" distL="0" distR="0" wp14:anchorId="5EBC1220" wp14:editId="7FBDDF4A">
            <wp:extent cx="1860291" cy="1441726"/>
            <wp:effectExtent l="0" t="0" r="6985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bismo formativ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484" cy="147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="005E118E">
        <w:t xml:space="preserve">             </w:t>
      </w:r>
      <w:r w:rsidR="005E118E">
        <w:rPr>
          <w:noProof/>
        </w:rPr>
        <w:drawing>
          <wp:inline distT="0" distB="0" distL="0" distR="0" wp14:anchorId="34D58737" wp14:editId="1AB9B61B">
            <wp:extent cx="1212574" cy="1770006"/>
            <wp:effectExtent l="0" t="0" r="6985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bismo analitico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55395" cy="183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118E">
        <w:t xml:space="preserve">                     </w:t>
      </w:r>
      <w:r w:rsidR="005E118E">
        <w:rPr>
          <w:noProof/>
        </w:rPr>
        <w:drawing>
          <wp:inline distT="0" distB="0" distL="0" distR="0" wp14:anchorId="2CDF9540" wp14:editId="422CCAC0">
            <wp:extent cx="1311965" cy="1774212"/>
            <wp:effectExtent l="0" t="0" r="254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ubismo sintetic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736" cy="181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73363" w14:textId="337FA520" w:rsidR="002B1431" w:rsidRPr="002B1431" w:rsidRDefault="002B1431" w:rsidP="0081591F">
      <w:pPr>
        <w:pStyle w:val="Paragrafoelenco"/>
        <w:rPr>
          <w:b/>
          <w:bCs/>
          <w:i/>
          <w:iCs/>
        </w:rPr>
      </w:pPr>
      <w:r>
        <w:rPr>
          <w:b/>
          <w:bCs/>
          <w:i/>
          <w:iCs/>
        </w:rPr>
        <w:t>Cubismo formativo                                         Cubismo analitico                              Cubismo sintetico</w:t>
      </w:r>
    </w:p>
    <w:p w14:paraId="4048F34D" w14:textId="77777777" w:rsidR="0001021D" w:rsidRDefault="0001021D" w:rsidP="00882183">
      <w:pPr>
        <w:pStyle w:val="Paragrafoelenco"/>
        <w:jc w:val="center"/>
        <w:rPr>
          <w:b/>
          <w:sz w:val="32"/>
          <w:szCs w:val="32"/>
        </w:rPr>
      </w:pPr>
    </w:p>
    <w:p w14:paraId="3170B5DE" w14:textId="77777777" w:rsidR="0001021D" w:rsidRDefault="0001021D" w:rsidP="00882183">
      <w:pPr>
        <w:pStyle w:val="Paragrafoelenco"/>
        <w:jc w:val="center"/>
        <w:rPr>
          <w:b/>
          <w:sz w:val="32"/>
          <w:szCs w:val="32"/>
        </w:rPr>
      </w:pPr>
    </w:p>
    <w:p w14:paraId="643A3E2D" w14:textId="77777777" w:rsidR="0001021D" w:rsidRDefault="0001021D" w:rsidP="00882183">
      <w:pPr>
        <w:pStyle w:val="Paragrafoelenco"/>
        <w:jc w:val="center"/>
        <w:rPr>
          <w:b/>
          <w:sz w:val="32"/>
          <w:szCs w:val="32"/>
        </w:rPr>
      </w:pPr>
    </w:p>
    <w:p w14:paraId="51451AF0" w14:textId="77777777" w:rsidR="0001021D" w:rsidRDefault="0001021D" w:rsidP="00882183">
      <w:pPr>
        <w:pStyle w:val="Paragrafoelenco"/>
        <w:jc w:val="center"/>
        <w:rPr>
          <w:b/>
          <w:sz w:val="32"/>
          <w:szCs w:val="32"/>
        </w:rPr>
      </w:pPr>
    </w:p>
    <w:p w14:paraId="2E662494" w14:textId="77777777" w:rsidR="00A4043A" w:rsidRDefault="00A4043A" w:rsidP="00882183">
      <w:pPr>
        <w:pStyle w:val="Paragrafoelenco"/>
        <w:jc w:val="center"/>
        <w:rPr>
          <w:b/>
          <w:sz w:val="32"/>
          <w:szCs w:val="32"/>
        </w:rPr>
      </w:pPr>
    </w:p>
    <w:p w14:paraId="1767BE50" w14:textId="77777777" w:rsidR="004A5B93" w:rsidRDefault="004A5B93" w:rsidP="00882183">
      <w:pPr>
        <w:pStyle w:val="Paragrafoelenco"/>
        <w:jc w:val="center"/>
        <w:rPr>
          <w:b/>
          <w:sz w:val="32"/>
          <w:szCs w:val="32"/>
        </w:rPr>
      </w:pPr>
    </w:p>
    <w:p w14:paraId="78924519" w14:textId="73081057" w:rsidR="00882183" w:rsidRPr="00882183" w:rsidRDefault="00882183" w:rsidP="00882183">
      <w:pPr>
        <w:pStyle w:val="Paragrafoelenco"/>
        <w:jc w:val="center"/>
        <w:rPr>
          <w:b/>
          <w:sz w:val="32"/>
          <w:szCs w:val="32"/>
        </w:rPr>
      </w:pPr>
      <w:r w:rsidRPr="00882183">
        <w:rPr>
          <w:b/>
          <w:sz w:val="32"/>
          <w:szCs w:val="32"/>
        </w:rPr>
        <w:lastRenderedPageBreak/>
        <w:t>Picasso</w:t>
      </w:r>
    </w:p>
    <w:p w14:paraId="2C1C1EB8" w14:textId="4D8CDD2A" w:rsidR="0001021D" w:rsidRPr="00F57495" w:rsidRDefault="00882183" w:rsidP="00882183">
      <w:pPr>
        <w:pStyle w:val="Paragrafoelenco"/>
        <w:rPr>
          <w:sz w:val="28"/>
          <w:szCs w:val="28"/>
        </w:rPr>
      </w:pPr>
      <w:r w:rsidRPr="00F57495">
        <w:rPr>
          <w:sz w:val="28"/>
          <w:szCs w:val="28"/>
        </w:rPr>
        <w:t xml:space="preserve">Pablo Picasso </w:t>
      </w:r>
      <w:r w:rsidR="00077A95" w:rsidRPr="00F57495">
        <w:rPr>
          <w:sz w:val="28"/>
          <w:szCs w:val="28"/>
        </w:rPr>
        <w:t>fu uno degli artisti che più di tutti ha caratterizzato l’arte del ‘900. Aveva una forza creativa notevole che lo portava</w:t>
      </w:r>
      <w:r w:rsidRPr="00F57495">
        <w:rPr>
          <w:sz w:val="28"/>
          <w:szCs w:val="28"/>
        </w:rPr>
        <w:t xml:space="preserve"> </w:t>
      </w:r>
      <w:r w:rsidR="0043597A" w:rsidRPr="00F57495">
        <w:rPr>
          <w:sz w:val="28"/>
          <w:szCs w:val="28"/>
        </w:rPr>
        <w:t xml:space="preserve">a </w:t>
      </w:r>
      <w:r w:rsidRPr="00F57495">
        <w:rPr>
          <w:sz w:val="28"/>
          <w:szCs w:val="28"/>
        </w:rPr>
        <w:t xml:space="preserve">sperimentare linguaggi pittorici molto diversi. Nei dipinti del </w:t>
      </w:r>
      <w:r w:rsidRPr="00F57495">
        <w:rPr>
          <w:b/>
          <w:sz w:val="28"/>
          <w:szCs w:val="28"/>
        </w:rPr>
        <w:t>periodo blu</w:t>
      </w:r>
      <w:r w:rsidRPr="00F57495">
        <w:rPr>
          <w:sz w:val="28"/>
          <w:szCs w:val="28"/>
        </w:rPr>
        <w:t xml:space="preserve"> Picasso usa solo questo colore</w:t>
      </w:r>
      <w:r w:rsidR="00F57495">
        <w:rPr>
          <w:sz w:val="28"/>
          <w:szCs w:val="28"/>
        </w:rPr>
        <w:t xml:space="preserve"> per dipingere</w:t>
      </w:r>
      <w:r w:rsidRPr="00F57495">
        <w:rPr>
          <w:sz w:val="28"/>
          <w:szCs w:val="28"/>
        </w:rPr>
        <w:t xml:space="preserve"> soggetti tristi </w:t>
      </w:r>
      <w:r w:rsidR="00077A95" w:rsidRPr="00F57495">
        <w:rPr>
          <w:sz w:val="28"/>
          <w:szCs w:val="28"/>
        </w:rPr>
        <w:t>e umili.</w:t>
      </w:r>
      <w:r w:rsidRPr="00F57495">
        <w:rPr>
          <w:sz w:val="28"/>
          <w:szCs w:val="28"/>
        </w:rPr>
        <w:t xml:space="preserve"> Le sue opere esprimono una violenta polemica sociale. Attorno al 1904</w:t>
      </w:r>
      <w:r w:rsidR="00077A95" w:rsidRPr="00F57495">
        <w:rPr>
          <w:sz w:val="28"/>
          <w:szCs w:val="28"/>
        </w:rPr>
        <w:t xml:space="preserve"> </w:t>
      </w:r>
      <w:r w:rsidRPr="00F57495">
        <w:rPr>
          <w:sz w:val="28"/>
          <w:szCs w:val="28"/>
        </w:rPr>
        <w:t xml:space="preserve">il colore dominante dei suoi quadri diventa </w:t>
      </w:r>
      <w:r w:rsidRPr="00F57495">
        <w:rPr>
          <w:b/>
          <w:sz w:val="28"/>
          <w:szCs w:val="28"/>
        </w:rPr>
        <w:t>il rosa</w:t>
      </w:r>
      <w:r w:rsidR="00077A95" w:rsidRPr="00F57495">
        <w:rPr>
          <w:b/>
          <w:sz w:val="28"/>
          <w:szCs w:val="28"/>
        </w:rPr>
        <w:t xml:space="preserve"> </w:t>
      </w:r>
      <w:r w:rsidR="00077A95" w:rsidRPr="00F57495">
        <w:rPr>
          <w:bCs/>
          <w:sz w:val="28"/>
          <w:szCs w:val="28"/>
        </w:rPr>
        <w:t>e si</w:t>
      </w:r>
      <w:r w:rsidR="00077A95" w:rsidRPr="00F57495">
        <w:rPr>
          <w:b/>
          <w:sz w:val="28"/>
          <w:szCs w:val="28"/>
        </w:rPr>
        <w:t xml:space="preserve"> </w:t>
      </w:r>
      <w:r w:rsidRPr="00F57495">
        <w:rPr>
          <w:sz w:val="28"/>
          <w:szCs w:val="28"/>
        </w:rPr>
        <w:t>ispir</w:t>
      </w:r>
      <w:r w:rsidR="0043597A" w:rsidRPr="00F57495">
        <w:rPr>
          <w:sz w:val="28"/>
          <w:szCs w:val="28"/>
        </w:rPr>
        <w:t>a spesso</w:t>
      </w:r>
      <w:r w:rsidRPr="00F57495">
        <w:rPr>
          <w:sz w:val="28"/>
          <w:szCs w:val="28"/>
        </w:rPr>
        <w:t xml:space="preserve"> al mondo del circo.</w:t>
      </w:r>
    </w:p>
    <w:p w14:paraId="255FFACE" w14:textId="229D0F87" w:rsidR="0001021D" w:rsidRPr="00F57495" w:rsidRDefault="00882183" w:rsidP="00882183">
      <w:pPr>
        <w:pStyle w:val="Paragrafoelenco"/>
        <w:rPr>
          <w:sz w:val="28"/>
          <w:szCs w:val="28"/>
        </w:rPr>
      </w:pPr>
      <w:r w:rsidRPr="00F57495">
        <w:rPr>
          <w:sz w:val="28"/>
          <w:szCs w:val="28"/>
        </w:rPr>
        <w:t xml:space="preserve"> Ma è </w:t>
      </w:r>
      <w:r w:rsidRPr="00F57495">
        <w:rPr>
          <w:b/>
          <w:sz w:val="28"/>
          <w:szCs w:val="28"/>
        </w:rPr>
        <w:t xml:space="preserve">l’esperienza cubista, </w:t>
      </w:r>
      <w:r w:rsidRPr="00F57495">
        <w:rPr>
          <w:sz w:val="28"/>
          <w:szCs w:val="28"/>
        </w:rPr>
        <w:t>nata anche per l’interesse verso l’arte africana</w:t>
      </w:r>
      <w:r w:rsidR="0001021D" w:rsidRPr="00F57495">
        <w:rPr>
          <w:b/>
          <w:sz w:val="28"/>
          <w:szCs w:val="28"/>
        </w:rPr>
        <w:t>,</w:t>
      </w:r>
      <w:r w:rsidRPr="00F57495">
        <w:rPr>
          <w:sz w:val="28"/>
          <w:szCs w:val="28"/>
        </w:rPr>
        <w:t xml:space="preserve"> che segnerà la sua pittura anche nei periodi successivi.</w:t>
      </w:r>
      <w:r w:rsidR="0001021D" w:rsidRPr="00F57495">
        <w:rPr>
          <w:sz w:val="28"/>
          <w:szCs w:val="28"/>
        </w:rPr>
        <w:t xml:space="preserve"> L’opera che dà inizio al Cubismo è </w:t>
      </w:r>
      <w:r w:rsidR="0001021D" w:rsidRPr="00F57495">
        <w:rPr>
          <w:b/>
          <w:bCs/>
          <w:sz w:val="28"/>
          <w:szCs w:val="28"/>
        </w:rPr>
        <w:t>Les damoiselles d’Avignon</w:t>
      </w:r>
      <w:r w:rsidR="003B6D9A" w:rsidRPr="00F57495">
        <w:rPr>
          <w:b/>
          <w:bCs/>
          <w:sz w:val="28"/>
          <w:szCs w:val="28"/>
        </w:rPr>
        <w:t xml:space="preserve">, </w:t>
      </w:r>
      <w:r w:rsidR="003B6D9A" w:rsidRPr="00F57495">
        <w:rPr>
          <w:sz w:val="28"/>
          <w:szCs w:val="28"/>
        </w:rPr>
        <w:t>dipinto che rappresenta una svolta fondamentale nell’arte del Novecento.</w:t>
      </w:r>
    </w:p>
    <w:p w14:paraId="43C48D25" w14:textId="566B0333" w:rsidR="00251F60" w:rsidRDefault="00251F60" w:rsidP="00882183">
      <w:pPr>
        <w:pStyle w:val="Paragrafoelenco"/>
      </w:pPr>
      <w:r>
        <w:t xml:space="preserve">                                                                                                       </w:t>
      </w:r>
    </w:p>
    <w:p w14:paraId="7E2FCCE4" w14:textId="7AFC56D5" w:rsidR="0001021D" w:rsidRDefault="00251F60" w:rsidP="007E4F3A">
      <w:pPr>
        <w:pStyle w:val="Paragrafoelenco"/>
      </w:pPr>
      <w:r>
        <w:t xml:space="preserve">                                                                                                         </w:t>
      </w:r>
      <w:r w:rsidR="0001021D">
        <w:rPr>
          <w:noProof/>
        </w:rPr>
        <w:drawing>
          <wp:anchor distT="0" distB="0" distL="114300" distR="114300" simplePos="0" relativeHeight="251658240" behindDoc="0" locked="0" layoutInCell="1" allowOverlap="1" wp14:anchorId="2D42B5E1" wp14:editId="4F25AF75">
            <wp:simplePos x="0" y="0"/>
            <wp:positionH relativeFrom="column">
              <wp:posOffset>452727</wp:posOffset>
            </wp:positionH>
            <wp:positionV relativeFrom="paragraph">
              <wp:posOffset>-2457</wp:posOffset>
            </wp:positionV>
            <wp:extent cx="3233942" cy="3427979"/>
            <wp:effectExtent l="0" t="0" r="5080" b="127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s-demoiselles-davign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942" cy="3427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C9ECFF" w14:textId="59D4D26D" w:rsidR="00251F60" w:rsidRPr="0043597A" w:rsidRDefault="00251F60" w:rsidP="003B6D9A">
      <w:pPr>
        <w:pStyle w:val="Paragrafoelenco"/>
        <w:rPr>
          <w:sz w:val="28"/>
          <w:szCs w:val="28"/>
        </w:rPr>
      </w:pPr>
      <w:r>
        <w:t xml:space="preserve"> </w:t>
      </w:r>
      <w:r w:rsidR="003B6D9A" w:rsidRPr="0043597A">
        <w:rPr>
          <w:sz w:val="28"/>
          <w:szCs w:val="28"/>
        </w:rPr>
        <w:t>D</w:t>
      </w:r>
      <w:r w:rsidRPr="0043597A">
        <w:rPr>
          <w:sz w:val="28"/>
          <w:szCs w:val="28"/>
        </w:rPr>
        <w:t xml:space="preserve">ipinta da Picasso nel 1907, rappresenta cinque donne nude davanti a un tendaggio aperto; in basso </w:t>
      </w:r>
      <w:r w:rsidR="00B92048">
        <w:rPr>
          <w:sz w:val="28"/>
          <w:szCs w:val="28"/>
        </w:rPr>
        <w:t xml:space="preserve">è </w:t>
      </w:r>
      <w:r w:rsidRPr="0043597A">
        <w:rPr>
          <w:sz w:val="28"/>
          <w:szCs w:val="28"/>
        </w:rPr>
        <w:t xml:space="preserve">rappresentata della frutta su un tavolino. Picasso </w:t>
      </w:r>
      <w:r w:rsidR="0043597A" w:rsidRPr="0043597A">
        <w:rPr>
          <w:sz w:val="28"/>
          <w:szCs w:val="28"/>
        </w:rPr>
        <w:t>semplifica i corpi e l’ambiente geometrizzandoli</w:t>
      </w:r>
      <w:r w:rsidRPr="0043597A">
        <w:rPr>
          <w:sz w:val="28"/>
          <w:szCs w:val="28"/>
        </w:rPr>
        <w:t xml:space="preserve">. Lo spazio </w:t>
      </w:r>
      <w:r w:rsidR="0043597A" w:rsidRPr="0043597A">
        <w:rPr>
          <w:sz w:val="28"/>
          <w:szCs w:val="28"/>
        </w:rPr>
        <w:t>è</w:t>
      </w:r>
      <w:r w:rsidRPr="0043597A">
        <w:rPr>
          <w:sz w:val="28"/>
          <w:szCs w:val="28"/>
        </w:rPr>
        <w:t xml:space="preserve"> scomposto in piani geometrici incastrati l’uno nell’altro. Le figure </w:t>
      </w:r>
      <w:r w:rsidR="0043597A" w:rsidRPr="0043597A">
        <w:rPr>
          <w:sz w:val="28"/>
          <w:szCs w:val="28"/>
        </w:rPr>
        <w:t xml:space="preserve">sono rappresentate da </w:t>
      </w:r>
      <w:r w:rsidRPr="0043597A">
        <w:rPr>
          <w:sz w:val="28"/>
          <w:szCs w:val="28"/>
        </w:rPr>
        <w:t xml:space="preserve">diversi </w:t>
      </w:r>
      <w:r w:rsidR="003B6D9A" w:rsidRPr="0043597A">
        <w:rPr>
          <w:sz w:val="28"/>
          <w:szCs w:val="28"/>
        </w:rPr>
        <w:t>punti di vista</w:t>
      </w:r>
      <w:r w:rsidR="0043597A">
        <w:rPr>
          <w:sz w:val="28"/>
          <w:szCs w:val="28"/>
        </w:rPr>
        <w:t xml:space="preserve"> e</w:t>
      </w:r>
      <w:r w:rsidR="0043597A" w:rsidRPr="0043597A">
        <w:rPr>
          <w:sz w:val="28"/>
          <w:szCs w:val="28"/>
        </w:rPr>
        <w:t xml:space="preserve"> i </w:t>
      </w:r>
      <w:r w:rsidR="003B6D9A" w:rsidRPr="0043597A">
        <w:rPr>
          <w:sz w:val="28"/>
          <w:szCs w:val="28"/>
        </w:rPr>
        <w:t>volti, ricordano le maschere africane</w:t>
      </w:r>
      <w:r w:rsidR="0043597A">
        <w:rPr>
          <w:sz w:val="28"/>
          <w:szCs w:val="28"/>
        </w:rPr>
        <w:t>.</w:t>
      </w:r>
    </w:p>
    <w:p w14:paraId="65DCDA2E" w14:textId="2FC2C1E8" w:rsidR="007E4F3A" w:rsidRPr="001D17E9" w:rsidRDefault="001D17E9" w:rsidP="001D17E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</w:t>
      </w:r>
      <w:r w:rsidR="007E4F3A" w:rsidRPr="001D17E9">
        <w:rPr>
          <w:b/>
          <w:bCs/>
          <w:i/>
          <w:iCs/>
        </w:rPr>
        <w:t>Les damoiselles d’Avignon</w:t>
      </w:r>
    </w:p>
    <w:p w14:paraId="0EB28DB0" w14:textId="77777777" w:rsidR="007E4F3A" w:rsidRDefault="007E4F3A" w:rsidP="003B6D9A">
      <w:pPr>
        <w:pStyle w:val="Paragrafoelenco"/>
      </w:pPr>
    </w:p>
    <w:p w14:paraId="534CB873" w14:textId="77777777" w:rsidR="0001021D" w:rsidRDefault="0001021D" w:rsidP="00882183">
      <w:pPr>
        <w:pStyle w:val="Paragrafoelenco"/>
      </w:pPr>
    </w:p>
    <w:p w14:paraId="1E71BAA2" w14:textId="1C35719F" w:rsidR="00882183" w:rsidRPr="00F57495" w:rsidRDefault="00882183" w:rsidP="00882183">
      <w:pPr>
        <w:pStyle w:val="Paragrafoelenco"/>
        <w:rPr>
          <w:b/>
          <w:sz w:val="28"/>
          <w:szCs w:val="28"/>
        </w:rPr>
      </w:pPr>
      <w:r w:rsidRPr="00F57495">
        <w:rPr>
          <w:sz w:val="28"/>
          <w:szCs w:val="28"/>
        </w:rPr>
        <w:t xml:space="preserve"> Verso il 1925 Picasso </w:t>
      </w:r>
      <w:r w:rsidR="00F57495">
        <w:rPr>
          <w:sz w:val="28"/>
          <w:szCs w:val="28"/>
        </w:rPr>
        <w:t>aderisce</w:t>
      </w:r>
      <w:r w:rsidRPr="00F57495">
        <w:rPr>
          <w:sz w:val="28"/>
          <w:szCs w:val="28"/>
        </w:rPr>
        <w:t xml:space="preserve"> al </w:t>
      </w:r>
      <w:r w:rsidRPr="00F57495">
        <w:rPr>
          <w:b/>
          <w:sz w:val="28"/>
          <w:szCs w:val="28"/>
        </w:rPr>
        <w:t>Surrealism</w:t>
      </w:r>
      <w:r w:rsidR="00F57495">
        <w:rPr>
          <w:b/>
          <w:sz w:val="28"/>
          <w:szCs w:val="28"/>
        </w:rPr>
        <w:t>o</w:t>
      </w:r>
      <w:r w:rsidRPr="00F57495">
        <w:rPr>
          <w:sz w:val="28"/>
          <w:szCs w:val="28"/>
        </w:rPr>
        <w:t xml:space="preserve">. Dopo il bombardamento della città spagnola di </w:t>
      </w:r>
      <w:r w:rsidRPr="00F57495">
        <w:rPr>
          <w:b/>
          <w:sz w:val="28"/>
          <w:szCs w:val="28"/>
        </w:rPr>
        <w:t>Guernica</w:t>
      </w:r>
      <w:r w:rsidRPr="00F57495">
        <w:rPr>
          <w:sz w:val="28"/>
          <w:szCs w:val="28"/>
        </w:rPr>
        <w:t xml:space="preserve"> da parte degli aerei nazisti, realizza un grande dipinto contro la guerra, che porta il nome della città distrutta.                                                                       </w:t>
      </w:r>
    </w:p>
    <w:p w14:paraId="7DE3B4DF" w14:textId="77777777" w:rsidR="007E4F3A" w:rsidRPr="00F57495" w:rsidRDefault="007E4F3A" w:rsidP="00882183">
      <w:pPr>
        <w:pStyle w:val="Paragrafoelenco"/>
        <w:jc w:val="center"/>
        <w:rPr>
          <w:b/>
          <w:sz w:val="28"/>
          <w:szCs w:val="28"/>
        </w:rPr>
      </w:pPr>
    </w:p>
    <w:p w14:paraId="1F4979AD" w14:textId="77777777" w:rsidR="007E4F3A" w:rsidRDefault="007E4F3A" w:rsidP="00882183">
      <w:pPr>
        <w:pStyle w:val="Paragrafoelenco"/>
        <w:jc w:val="center"/>
        <w:rPr>
          <w:b/>
          <w:sz w:val="32"/>
          <w:szCs w:val="32"/>
        </w:rPr>
      </w:pPr>
    </w:p>
    <w:p w14:paraId="4DA397C2" w14:textId="77777777" w:rsidR="007E4F3A" w:rsidRDefault="007E4F3A" w:rsidP="00882183">
      <w:pPr>
        <w:pStyle w:val="Paragrafoelenco"/>
        <w:jc w:val="center"/>
        <w:rPr>
          <w:b/>
          <w:sz w:val="32"/>
          <w:szCs w:val="32"/>
        </w:rPr>
      </w:pPr>
    </w:p>
    <w:p w14:paraId="188751BF" w14:textId="77777777" w:rsidR="007E4F3A" w:rsidRDefault="007E4F3A" w:rsidP="00882183">
      <w:pPr>
        <w:pStyle w:val="Paragrafoelenco"/>
        <w:jc w:val="center"/>
        <w:rPr>
          <w:b/>
          <w:sz w:val="32"/>
          <w:szCs w:val="32"/>
        </w:rPr>
      </w:pPr>
    </w:p>
    <w:p w14:paraId="33C72EB1" w14:textId="77777777" w:rsidR="007E4F3A" w:rsidRDefault="007E4F3A" w:rsidP="00882183">
      <w:pPr>
        <w:pStyle w:val="Paragrafoelenco"/>
        <w:jc w:val="center"/>
        <w:rPr>
          <w:b/>
          <w:sz w:val="32"/>
          <w:szCs w:val="32"/>
        </w:rPr>
      </w:pPr>
    </w:p>
    <w:p w14:paraId="53C5F99B" w14:textId="77777777" w:rsidR="007E4F3A" w:rsidRDefault="007E4F3A" w:rsidP="00882183">
      <w:pPr>
        <w:pStyle w:val="Paragrafoelenco"/>
        <w:jc w:val="center"/>
        <w:rPr>
          <w:b/>
          <w:sz w:val="32"/>
          <w:szCs w:val="32"/>
        </w:rPr>
      </w:pPr>
    </w:p>
    <w:p w14:paraId="0BE66064" w14:textId="77777777" w:rsidR="007E4F3A" w:rsidRDefault="007E4F3A" w:rsidP="00882183">
      <w:pPr>
        <w:pStyle w:val="Paragrafoelenco"/>
        <w:jc w:val="center"/>
        <w:rPr>
          <w:b/>
          <w:sz w:val="32"/>
          <w:szCs w:val="32"/>
        </w:rPr>
      </w:pPr>
    </w:p>
    <w:p w14:paraId="1B29B834" w14:textId="77777777" w:rsidR="007E4F3A" w:rsidRDefault="007E4F3A" w:rsidP="00882183">
      <w:pPr>
        <w:pStyle w:val="Paragrafoelenco"/>
        <w:jc w:val="center"/>
        <w:rPr>
          <w:b/>
          <w:sz w:val="32"/>
          <w:szCs w:val="32"/>
        </w:rPr>
      </w:pPr>
    </w:p>
    <w:p w14:paraId="0C1197B8" w14:textId="200C83D1" w:rsidR="00882183" w:rsidRPr="00882183" w:rsidRDefault="00882183" w:rsidP="00882183">
      <w:pPr>
        <w:pStyle w:val="Paragrafoelenco"/>
        <w:jc w:val="center"/>
        <w:rPr>
          <w:b/>
          <w:sz w:val="32"/>
          <w:szCs w:val="32"/>
        </w:rPr>
      </w:pPr>
      <w:r w:rsidRPr="00882183">
        <w:rPr>
          <w:b/>
          <w:sz w:val="32"/>
          <w:szCs w:val="32"/>
        </w:rPr>
        <w:t>Guernica</w:t>
      </w:r>
    </w:p>
    <w:p w14:paraId="19F63088" w14:textId="68C8D02F" w:rsidR="00882183" w:rsidRPr="008E3AFA" w:rsidRDefault="00882183" w:rsidP="00882183">
      <w:pPr>
        <w:pStyle w:val="Paragrafoelenco"/>
        <w:rPr>
          <w:sz w:val="28"/>
          <w:szCs w:val="28"/>
        </w:rPr>
      </w:pPr>
      <w:r w:rsidRPr="008E3AFA">
        <w:rPr>
          <w:sz w:val="28"/>
          <w:szCs w:val="28"/>
        </w:rPr>
        <w:t xml:space="preserve"> Picasso ha dipinto la grande opera alla notizia </w:t>
      </w:r>
      <w:r w:rsidR="008E3AFA">
        <w:rPr>
          <w:sz w:val="28"/>
          <w:szCs w:val="28"/>
        </w:rPr>
        <w:t>del bombardamento del</w:t>
      </w:r>
      <w:r w:rsidRPr="008E3AFA">
        <w:rPr>
          <w:sz w:val="28"/>
          <w:szCs w:val="28"/>
        </w:rPr>
        <w:t>l</w:t>
      </w:r>
      <w:r w:rsidR="00930D8A" w:rsidRPr="008E3AFA">
        <w:rPr>
          <w:sz w:val="28"/>
          <w:szCs w:val="28"/>
        </w:rPr>
        <w:t>a</w:t>
      </w:r>
      <w:r w:rsidRPr="008E3AFA">
        <w:rPr>
          <w:sz w:val="28"/>
          <w:szCs w:val="28"/>
        </w:rPr>
        <w:t xml:space="preserve"> città di Guernica</w:t>
      </w:r>
      <w:r w:rsidR="008E3AFA">
        <w:rPr>
          <w:sz w:val="28"/>
          <w:szCs w:val="28"/>
        </w:rPr>
        <w:t xml:space="preserve"> ad opera di aerei tedeschi al comando del dittatore Franco.</w:t>
      </w:r>
      <w:r w:rsidRPr="008E3AFA">
        <w:rPr>
          <w:sz w:val="28"/>
          <w:szCs w:val="28"/>
        </w:rPr>
        <w:t xml:space="preserve"> </w:t>
      </w:r>
    </w:p>
    <w:p w14:paraId="14B09E36" w14:textId="10177A7B" w:rsidR="00882183" w:rsidRPr="008E3AFA" w:rsidRDefault="00882183" w:rsidP="00882183">
      <w:pPr>
        <w:pStyle w:val="Paragrafoelenco"/>
        <w:rPr>
          <w:sz w:val="28"/>
          <w:szCs w:val="28"/>
        </w:rPr>
      </w:pPr>
      <w:r w:rsidRPr="008E3AFA">
        <w:rPr>
          <w:sz w:val="28"/>
          <w:szCs w:val="28"/>
        </w:rPr>
        <w:t>Nella metà sinistra del quadro tutto è orrore, morte, disperazione</w:t>
      </w:r>
      <w:r w:rsidR="009233BE" w:rsidRPr="008E3AFA">
        <w:rPr>
          <w:sz w:val="28"/>
          <w:szCs w:val="28"/>
        </w:rPr>
        <w:t xml:space="preserve">: </w:t>
      </w:r>
      <w:r w:rsidRPr="008E3AFA">
        <w:rPr>
          <w:sz w:val="28"/>
          <w:szCs w:val="28"/>
        </w:rPr>
        <w:t xml:space="preserve">Il </w:t>
      </w:r>
      <w:r w:rsidRPr="000A5E81">
        <w:rPr>
          <w:b/>
          <w:bCs/>
          <w:sz w:val="28"/>
          <w:szCs w:val="28"/>
        </w:rPr>
        <w:t>toro</w:t>
      </w:r>
      <w:r w:rsidR="00930D8A" w:rsidRPr="008E3AFA">
        <w:rPr>
          <w:sz w:val="28"/>
          <w:szCs w:val="28"/>
        </w:rPr>
        <w:t xml:space="preserve"> è il</w:t>
      </w:r>
      <w:r w:rsidRPr="008E3AFA">
        <w:rPr>
          <w:sz w:val="28"/>
          <w:szCs w:val="28"/>
        </w:rPr>
        <w:t xml:space="preserve"> simbolo della </w:t>
      </w:r>
      <w:r w:rsidRPr="000A5E81">
        <w:rPr>
          <w:b/>
          <w:bCs/>
          <w:sz w:val="28"/>
          <w:szCs w:val="28"/>
        </w:rPr>
        <w:t>brutalità</w:t>
      </w:r>
      <w:r w:rsidR="00930D8A" w:rsidRPr="008E3AFA">
        <w:rPr>
          <w:sz w:val="28"/>
          <w:szCs w:val="28"/>
        </w:rPr>
        <w:t xml:space="preserve">; </w:t>
      </w:r>
      <w:r w:rsidRPr="008E3AFA">
        <w:rPr>
          <w:sz w:val="28"/>
          <w:szCs w:val="28"/>
        </w:rPr>
        <w:t xml:space="preserve">la </w:t>
      </w:r>
      <w:r w:rsidRPr="000A5E81">
        <w:rPr>
          <w:b/>
          <w:bCs/>
          <w:sz w:val="28"/>
          <w:szCs w:val="28"/>
        </w:rPr>
        <w:t>testa spezzata di una statua</w:t>
      </w:r>
      <w:r w:rsidR="00930D8A" w:rsidRPr="008E3AFA">
        <w:rPr>
          <w:sz w:val="28"/>
          <w:szCs w:val="28"/>
        </w:rPr>
        <w:t xml:space="preserve"> rappresenta la </w:t>
      </w:r>
      <w:r w:rsidR="00930D8A" w:rsidRPr="000A5E81">
        <w:rPr>
          <w:b/>
          <w:bCs/>
          <w:sz w:val="28"/>
          <w:szCs w:val="28"/>
        </w:rPr>
        <w:t>sconfitta dell’uomo</w:t>
      </w:r>
      <w:r w:rsidR="00930D8A" w:rsidRPr="008E3AFA">
        <w:rPr>
          <w:sz w:val="28"/>
          <w:szCs w:val="28"/>
        </w:rPr>
        <w:t>;</w:t>
      </w:r>
      <w:r w:rsidRPr="008E3AFA">
        <w:rPr>
          <w:sz w:val="28"/>
          <w:szCs w:val="28"/>
        </w:rPr>
        <w:t xml:space="preserve"> </w:t>
      </w:r>
      <w:r w:rsidRPr="000A5E81">
        <w:rPr>
          <w:b/>
          <w:bCs/>
          <w:sz w:val="28"/>
          <w:szCs w:val="28"/>
        </w:rPr>
        <w:t>Il cavallo</w:t>
      </w:r>
      <w:r w:rsidRPr="008E3AFA">
        <w:rPr>
          <w:sz w:val="28"/>
          <w:szCs w:val="28"/>
        </w:rPr>
        <w:t xml:space="preserve"> </w:t>
      </w:r>
      <w:r w:rsidR="00930D8A" w:rsidRPr="008E3AFA">
        <w:rPr>
          <w:sz w:val="28"/>
          <w:szCs w:val="28"/>
        </w:rPr>
        <w:t>rappresenta</w:t>
      </w:r>
      <w:r w:rsidRPr="008E3AFA">
        <w:rPr>
          <w:sz w:val="28"/>
          <w:szCs w:val="28"/>
        </w:rPr>
        <w:t xml:space="preserve"> </w:t>
      </w:r>
      <w:r w:rsidRPr="000A5E81">
        <w:rPr>
          <w:b/>
          <w:bCs/>
          <w:sz w:val="28"/>
          <w:szCs w:val="28"/>
        </w:rPr>
        <w:t>il popolo</w:t>
      </w:r>
      <w:r w:rsidRPr="008E3AFA">
        <w:rPr>
          <w:sz w:val="28"/>
          <w:szCs w:val="28"/>
        </w:rPr>
        <w:t xml:space="preserve"> che</w:t>
      </w:r>
      <w:r w:rsidR="00930D8A" w:rsidRPr="008E3AFA">
        <w:rPr>
          <w:sz w:val="28"/>
          <w:szCs w:val="28"/>
        </w:rPr>
        <w:t xml:space="preserve"> è ferito e</w:t>
      </w:r>
      <w:r w:rsidRPr="008E3AFA">
        <w:rPr>
          <w:sz w:val="28"/>
          <w:szCs w:val="28"/>
        </w:rPr>
        <w:t xml:space="preserve"> urla </w:t>
      </w:r>
      <w:r w:rsidR="00930D8A" w:rsidRPr="008E3AFA">
        <w:rPr>
          <w:sz w:val="28"/>
          <w:szCs w:val="28"/>
        </w:rPr>
        <w:t>dal</w:t>
      </w:r>
      <w:r w:rsidRPr="008E3AFA">
        <w:rPr>
          <w:sz w:val="28"/>
          <w:szCs w:val="28"/>
        </w:rPr>
        <w:t xml:space="preserve"> dolore</w:t>
      </w:r>
      <w:r w:rsidR="00930D8A" w:rsidRPr="008E3AFA">
        <w:rPr>
          <w:sz w:val="28"/>
          <w:szCs w:val="28"/>
        </w:rPr>
        <w:t xml:space="preserve">; </w:t>
      </w:r>
      <w:r w:rsidR="009233BE" w:rsidRPr="008E3AFA">
        <w:rPr>
          <w:sz w:val="28"/>
          <w:szCs w:val="28"/>
        </w:rPr>
        <w:t>u</w:t>
      </w:r>
      <w:r w:rsidRPr="008E3AFA">
        <w:rPr>
          <w:sz w:val="28"/>
          <w:szCs w:val="28"/>
        </w:rPr>
        <w:t xml:space="preserve">na mano stringe ancora una </w:t>
      </w:r>
      <w:r w:rsidRPr="000A5E81">
        <w:rPr>
          <w:b/>
          <w:bCs/>
          <w:sz w:val="28"/>
          <w:szCs w:val="28"/>
        </w:rPr>
        <w:t>spada spezzata</w:t>
      </w:r>
      <w:r w:rsidR="009233BE" w:rsidRPr="008E3AFA">
        <w:rPr>
          <w:sz w:val="28"/>
          <w:szCs w:val="28"/>
        </w:rPr>
        <w:t>;</w:t>
      </w:r>
      <w:r w:rsidRPr="008E3AFA">
        <w:rPr>
          <w:sz w:val="28"/>
          <w:szCs w:val="28"/>
        </w:rPr>
        <w:t xml:space="preserve"> </w:t>
      </w:r>
      <w:r w:rsidR="009233BE" w:rsidRPr="008E3AFA">
        <w:rPr>
          <w:sz w:val="28"/>
          <w:szCs w:val="28"/>
        </w:rPr>
        <w:t>u</w:t>
      </w:r>
      <w:r w:rsidRPr="008E3AFA">
        <w:rPr>
          <w:sz w:val="28"/>
          <w:szCs w:val="28"/>
        </w:rPr>
        <w:t xml:space="preserve">na </w:t>
      </w:r>
      <w:r w:rsidRPr="000A5E81">
        <w:rPr>
          <w:b/>
          <w:bCs/>
          <w:sz w:val="28"/>
          <w:szCs w:val="28"/>
        </w:rPr>
        <w:t>madre grida</w:t>
      </w:r>
      <w:r w:rsidRPr="008E3AFA">
        <w:rPr>
          <w:sz w:val="28"/>
          <w:szCs w:val="28"/>
        </w:rPr>
        <w:t xml:space="preserve"> il suo dolore per il piccolo </w:t>
      </w:r>
      <w:r w:rsidRPr="000A5E81">
        <w:rPr>
          <w:b/>
          <w:bCs/>
          <w:sz w:val="28"/>
          <w:szCs w:val="28"/>
        </w:rPr>
        <w:t>figlio</w:t>
      </w:r>
      <w:r w:rsidR="009233BE" w:rsidRPr="000A5E81">
        <w:rPr>
          <w:b/>
          <w:bCs/>
          <w:sz w:val="28"/>
          <w:szCs w:val="28"/>
        </w:rPr>
        <w:t xml:space="preserve"> morto</w:t>
      </w:r>
      <w:r w:rsidRPr="008E3AFA">
        <w:rPr>
          <w:sz w:val="28"/>
          <w:szCs w:val="28"/>
        </w:rPr>
        <w:t xml:space="preserve">, anche una </w:t>
      </w:r>
      <w:r w:rsidRPr="000A5E81">
        <w:rPr>
          <w:b/>
          <w:bCs/>
          <w:sz w:val="28"/>
          <w:szCs w:val="28"/>
        </w:rPr>
        <w:t>colomba</w:t>
      </w:r>
      <w:r w:rsidR="009233BE" w:rsidRPr="000A5E81">
        <w:rPr>
          <w:b/>
          <w:bCs/>
          <w:sz w:val="28"/>
          <w:szCs w:val="28"/>
        </w:rPr>
        <w:t xml:space="preserve"> è colpita</w:t>
      </w:r>
      <w:r w:rsidR="009233BE" w:rsidRPr="008E3AFA">
        <w:rPr>
          <w:sz w:val="28"/>
          <w:szCs w:val="28"/>
        </w:rPr>
        <w:t>.</w:t>
      </w:r>
      <w:r w:rsidRPr="008E3AFA">
        <w:rPr>
          <w:sz w:val="28"/>
          <w:szCs w:val="28"/>
        </w:rPr>
        <w:t xml:space="preserve"> </w:t>
      </w:r>
    </w:p>
    <w:p w14:paraId="56B2380F" w14:textId="1F4306BD" w:rsidR="00882183" w:rsidRPr="008E3AFA" w:rsidRDefault="00882183" w:rsidP="00882183">
      <w:pPr>
        <w:pStyle w:val="Paragrafoelenco"/>
        <w:rPr>
          <w:sz w:val="28"/>
          <w:szCs w:val="28"/>
        </w:rPr>
      </w:pPr>
      <w:r w:rsidRPr="008E3AFA">
        <w:rPr>
          <w:sz w:val="28"/>
          <w:szCs w:val="28"/>
        </w:rPr>
        <w:t>Nella metà destra dell’opera</w:t>
      </w:r>
      <w:r w:rsidR="009233BE" w:rsidRPr="008E3AFA">
        <w:rPr>
          <w:sz w:val="28"/>
          <w:szCs w:val="28"/>
        </w:rPr>
        <w:t xml:space="preserve"> una </w:t>
      </w:r>
      <w:r w:rsidR="009233BE" w:rsidRPr="000A5E81">
        <w:rPr>
          <w:b/>
          <w:bCs/>
          <w:sz w:val="28"/>
          <w:szCs w:val="28"/>
        </w:rPr>
        <w:t>donna</w:t>
      </w:r>
      <w:r w:rsidRPr="000A5E81">
        <w:rPr>
          <w:b/>
          <w:bCs/>
          <w:sz w:val="28"/>
          <w:szCs w:val="28"/>
        </w:rPr>
        <w:t xml:space="preserve"> </w:t>
      </w:r>
      <w:r w:rsidR="009233BE" w:rsidRPr="000A5E81">
        <w:rPr>
          <w:b/>
          <w:bCs/>
          <w:sz w:val="28"/>
          <w:szCs w:val="28"/>
        </w:rPr>
        <w:t>scappa dalle</w:t>
      </w:r>
      <w:r w:rsidRPr="000A5E81">
        <w:rPr>
          <w:b/>
          <w:bCs/>
          <w:sz w:val="28"/>
          <w:szCs w:val="28"/>
        </w:rPr>
        <w:t xml:space="preserve"> fiamme</w:t>
      </w:r>
      <w:r w:rsidRPr="008E3AFA">
        <w:rPr>
          <w:sz w:val="28"/>
          <w:szCs w:val="28"/>
        </w:rPr>
        <w:t>, altre donne</w:t>
      </w:r>
      <w:r w:rsidR="009233BE" w:rsidRPr="008E3AFA">
        <w:rPr>
          <w:sz w:val="28"/>
          <w:szCs w:val="28"/>
        </w:rPr>
        <w:t xml:space="preserve"> fuggono disperate. Ma in tutto questo orrore</w:t>
      </w:r>
      <w:r w:rsidRPr="008E3AFA">
        <w:rPr>
          <w:sz w:val="28"/>
          <w:szCs w:val="28"/>
        </w:rPr>
        <w:t xml:space="preserve"> </w:t>
      </w:r>
      <w:r w:rsidRPr="000A5E81">
        <w:rPr>
          <w:b/>
          <w:bCs/>
          <w:sz w:val="28"/>
          <w:szCs w:val="28"/>
        </w:rPr>
        <w:t>la luce</w:t>
      </w:r>
      <w:r w:rsidRPr="008E3AFA">
        <w:rPr>
          <w:sz w:val="28"/>
          <w:szCs w:val="28"/>
        </w:rPr>
        <w:t>, al centro della composizione, colp</w:t>
      </w:r>
      <w:r w:rsidR="009233BE" w:rsidRPr="008E3AFA">
        <w:rPr>
          <w:sz w:val="28"/>
          <w:szCs w:val="28"/>
        </w:rPr>
        <w:t>isce</w:t>
      </w:r>
      <w:r w:rsidRPr="008E3AFA">
        <w:rPr>
          <w:sz w:val="28"/>
          <w:szCs w:val="28"/>
        </w:rPr>
        <w:t xml:space="preserve"> la spada spezzata</w:t>
      </w:r>
      <w:r w:rsidR="009233BE" w:rsidRPr="008E3AFA">
        <w:rPr>
          <w:sz w:val="28"/>
          <w:szCs w:val="28"/>
        </w:rPr>
        <w:t xml:space="preserve"> e lascia intravedere un </w:t>
      </w:r>
      <w:r w:rsidR="009233BE" w:rsidRPr="000A5E81">
        <w:rPr>
          <w:b/>
          <w:bCs/>
          <w:sz w:val="28"/>
          <w:szCs w:val="28"/>
        </w:rPr>
        <w:t>fiore</w:t>
      </w:r>
      <w:r w:rsidR="009233BE" w:rsidRPr="008E3AFA">
        <w:rPr>
          <w:sz w:val="28"/>
          <w:szCs w:val="28"/>
        </w:rPr>
        <w:t xml:space="preserve">, simbolo della </w:t>
      </w:r>
      <w:r w:rsidR="009233BE" w:rsidRPr="000A5E81">
        <w:rPr>
          <w:b/>
          <w:bCs/>
          <w:sz w:val="28"/>
          <w:szCs w:val="28"/>
        </w:rPr>
        <w:t>speranza</w:t>
      </w:r>
      <w:r w:rsidRPr="008E3AFA">
        <w:rPr>
          <w:sz w:val="28"/>
          <w:szCs w:val="28"/>
        </w:rPr>
        <w:t>. Le forme</w:t>
      </w:r>
      <w:r w:rsidR="009233BE" w:rsidRPr="008E3AFA">
        <w:rPr>
          <w:sz w:val="28"/>
          <w:szCs w:val="28"/>
        </w:rPr>
        <w:t xml:space="preserve"> sono</w:t>
      </w:r>
      <w:r w:rsidRPr="008E3AFA">
        <w:rPr>
          <w:sz w:val="28"/>
          <w:szCs w:val="28"/>
        </w:rPr>
        <w:t xml:space="preserve"> sgraziate,</w:t>
      </w:r>
      <w:r w:rsidR="00630A6C" w:rsidRPr="008E3AFA">
        <w:rPr>
          <w:sz w:val="28"/>
          <w:szCs w:val="28"/>
        </w:rPr>
        <w:t xml:space="preserve"> </w:t>
      </w:r>
      <w:r w:rsidRPr="008E3AFA">
        <w:rPr>
          <w:sz w:val="28"/>
          <w:szCs w:val="28"/>
        </w:rPr>
        <w:t>deformate, piatte.</w:t>
      </w:r>
      <w:r w:rsidR="00630A6C" w:rsidRPr="008E3AFA">
        <w:rPr>
          <w:sz w:val="28"/>
          <w:szCs w:val="28"/>
        </w:rPr>
        <w:t xml:space="preserve">  L’opera è dipinta in </w:t>
      </w:r>
      <w:r w:rsidR="00630A6C" w:rsidRPr="00DD58D5">
        <w:rPr>
          <w:b/>
          <w:bCs/>
          <w:sz w:val="28"/>
          <w:szCs w:val="28"/>
        </w:rPr>
        <w:t>bianco nero e grigio</w:t>
      </w:r>
      <w:r w:rsidR="00630A6C" w:rsidRPr="008E3AFA">
        <w:rPr>
          <w:sz w:val="28"/>
          <w:szCs w:val="28"/>
        </w:rPr>
        <w:t>, non vi è</w:t>
      </w:r>
      <w:r w:rsidRPr="008E3AFA">
        <w:rPr>
          <w:sz w:val="28"/>
          <w:szCs w:val="28"/>
        </w:rPr>
        <w:t xml:space="preserve"> volume</w:t>
      </w:r>
      <w:r w:rsidR="00630A6C" w:rsidRPr="008E3AFA">
        <w:rPr>
          <w:sz w:val="28"/>
          <w:szCs w:val="28"/>
        </w:rPr>
        <w:t>: mancano quindi il colore ed il volume,</w:t>
      </w:r>
      <w:r w:rsidRPr="008E3AFA">
        <w:rPr>
          <w:sz w:val="28"/>
          <w:szCs w:val="28"/>
        </w:rPr>
        <w:t xml:space="preserve"> elementi</w:t>
      </w:r>
      <w:r w:rsidR="00630A6C" w:rsidRPr="008E3AFA">
        <w:rPr>
          <w:sz w:val="28"/>
          <w:szCs w:val="28"/>
        </w:rPr>
        <w:t xml:space="preserve"> con cui la vita si manifesta,</w:t>
      </w:r>
      <w:r w:rsidRPr="008E3AFA">
        <w:rPr>
          <w:sz w:val="28"/>
          <w:szCs w:val="28"/>
        </w:rPr>
        <w:t xml:space="preserve"> perché “</w:t>
      </w:r>
      <w:r w:rsidRPr="000A5E81">
        <w:rPr>
          <w:b/>
          <w:bCs/>
          <w:sz w:val="28"/>
          <w:szCs w:val="28"/>
        </w:rPr>
        <w:t>la morte sia nel</w:t>
      </w:r>
      <w:r w:rsidRPr="008E3AFA">
        <w:rPr>
          <w:sz w:val="28"/>
          <w:szCs w:val="28"/>
        </w:rPr>
        <w:t xml:space="preserve"> </w:t>
      </w:r>
      <w:r w:rsidRPr="000A5E81">
        <w:rPr>
          <w:b/>
          <w:bCs/>
          <w:sz w:val="28"/>
          <w:szCs w:val="28"/>
        </w:rPr>
        <w:t>quadro</w:t>
      </w:r>
      <w:r w:rsidRPr="008E3AFA">
        <w:rPr>
          <w:sz w:val="28"/>
          <w:szCs w:val="28"/>
        </w:rPr>
        <w:t xml:space="preserve">”. L’opera è quindi </w:t>
      </w:r>
      <w:r w:rsidRPr="000A5E81">
        <w:rPr>
          <w:b/>
          <w:bCs/>
          <w:sz w:val="28"/>
          <w:szCs w:val="28"/>
        </w:rPr>
        <w:t>un grido contro tutte le guerre.</w:t>
      </w:r>
    </w:p>
    <w:p w14:paraId="41A3EB30" w14:textId="2350192D" w:rsidR="00F25213" w:rsidRDefault="00251F60">
      <w:r>
        <w:rPr>
          <w:noProof/>
        </w:rPr>
        <w:drawing>
          <wp:inline distT="0" distB="0" distL="0" distR="0" wp14:anchorId="52E2937C" wp14:editId="7899DA5C">
            <wp:extent cx="6609522" cy="2474971"/>
            <wp:effectExtent l="0" t="0" r="1270" b="190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uernic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706" cy="249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52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9E23B5"/>
    <w:multiLevelType w:val="hybridMultilevel"/>
    <w:tmpl w:val="298E75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AF"/>
    <w:rsid w:val="000046AF"/>
    <w:rsid w:val="0001021D"/>
    <w:rsid w:val="00034A34"/>
    <w:rsid w:val="00077A95"/>
    <w:rsid w:val="000A5E81"/>
    <w:rsid w:val="000C48B7"/>
    <w:rsid w:val="001D17E9"/>
    <w:rsid w:val="00251F60"/>
    <w:rsid w:val="002B1431"/>
    <w:rsid w:val="003B6D9A"/>
    <w:rsid w:val="004320D9"/>
    <w:rsid w:val="0043597A"/>
    <w:rsid w:val="004A5B93"/>
    <w:rsid w:val="0056650C"/>
    <w:rsid w:val="005924E5"/>
    <w:rsid w:val="005E118E"/>
    <w:rsid w:val="00630A6C"/>
    <w:rsid w:val="007E4F3A"/>
    <w:rsid w:val="0081591F"/>
    <w:rsid w:val="008314D1"/>
    <w:rsid w:val="00882183"/>
    <w:rsid w:val="008E3AFA"/>
    <w:rsid w:val="009233BE"/>
    <w:rsid w:val="00930D8A"/>
    <w:rsid w:val="00A4043A"/>
    <w:rsid w:val="00A61661"/>
    <w:rsid w:val="00B92048"/>
    <w:rsid w:val="00C07978"/>
    <w:rsid w:val="00CB6A7D"/>
    <w:rsid w:val="00DD58D5"/>
    <w:rsid w:val="00E7493F"/>
    <w:rsid w:val="00E910DB"/>
    <w:rsid w:val="00F25213"/>
    <w:rsid w:val="00F5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3AD4"/>
  <w15:chartTrackingRefBased/>
  <w15:docId w15:val="{6AB26E0A-7B6D-4ED6-B7FB-2BF3CE51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46A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4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4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22</cp:revision>
  <dcterms:created xsi:type="dcterms:W3CDTF">2020-04-26T09:08:00Z</dcterms:created>
  <dcterms:modified xsi:type="dcterms:W3CDTF">2020-04-26T12:45:00Z</dcterms:modified>
</cp:coreProperties>
</file>