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A4EE" w14:textId="77777777" w:rsidR="00A52229" w:rsidRPr="009362E6" w:rsidRDefault="00A52229" w:rsidP="00A52229">
      <w:pPr>
        <w:jc w:val="center"/>
        <w:rPr>
          <w:b/>
          <w:sz w:val="24"/>
          <w:szCs w:val="24"/>
        </w:rPr>
      </w:pPr>
      <w:r w:rsidRPr="009362E6">
        <w:rPr>
          <w:b/>
          <w:sz w:val="24"/>
          <w:szCs w:val="24"/>
        </w:rPr>
        <w:t>Il Rinascimento maturo</w:t>
      </w:r>
    </w:p>
    <w:p w14:paraId="10190618" w14:textId="27DD20B9" w:rsidR="00A52229" w:rsidRPr="009362E6" w:rsidRDefault="00A52229" w:rsidP="00A52229">
      <w:pPr>
        <w:jc w:val="center"/>
        <w:rPr>
          <w:b/>
          <w:bCs/>
          <w:sz w:val="24"/>
          <w:szCs w:val="24"/>
        </w:rPr>
      </w:pPr>
      <w:r w:rsidRPr="009362E6">
        <w:rPr>
          <w:b/>
          <w:bCs/>
          <w:sz w:val="24"/>
          <w:szCs w:val="24"/>
        </w:rPr>
        <w:t>Il ‘500</w:t>
      </w:r>
    </w:p>
    <w:p w14:paraId="2B0B9313" w14:textId="02D8F7A0" w:rsidR="00A52229" w:rsidRPr="009362E6" w:rsidRDefault="00A52229" w:rsidP="009362E6">
      <w:pPr>
        <w:jc w:val="both"/>
        <w:rPr>
          <w:sz w:val="24"/>
          <w:szCs w:val="24"/>
        </w:rPr>
      </w:pPr>
      <w:r w:rsidRPr="009362E6">
        <w:rPr>
          <w:sz w:val="24"/>
          <w:szCs w:val="24"/>
        </w:rPr>
        <w:t xml:space="preserve">La prima metà del 500 è un momento di straordinario sviluppo delle arti, ed è denominato Rinascimento maturo, in quanto si realizzano in pieno gli ideali dell’umanesimo. </w:t>
      </w:r>
      <w:r w:rsidR="009362E6" w:rsidRPr="009362E6">
        <w:rPr>
          <w:sz w:val="24"/>
          <w:szCs w:val="24"/>
        </w:rPr>
        <w:t>È</w:t>
      </w:r>
      <w:r w:rsidRPr="009362E6">
        <w:rPr>
          <w:sz w:val="24"/>
          <w:szCs w:val="24"/>
        </w:rPr>
        <w:t xml:space="preserve"> questo il periodo più conosciuto e celebrato della storia dell’arte. Dalle corti umanistiche del ‘400, la produzione artistica si sposta nelle grandi città, dove il ruolo dell’artista assume sempre maggiore importanza.</w:t>
      </w:r>
    </w:p>
    <w:p w14:paraId="7615F6E6" w14:textId="77777777" w:rsidR="00A52229" w:rsidRPr="009362E6" w:rsidRDefault="00A52229" w:rsidP="009362E6">
      <w:pPr>
        <w:jc w:val="both"/>
        <w:rPr>
          <w:sz w:val="24"/>
          <w:szCs w:val="24"/>
        </w:rPr>
      </w:pPr>
      <w:r w:rsidRPr="009362E6">
        <w:rPr>
          <w:sz w:val="24"/>
          <w:szCs w:val="24"/>
        </w:rPr>
        <w:t xml:space="preserve">A </w:t>
      </w:r>
      <w:r w:rsidRPr="009362E6">
        <w:rPr>
          <w:b/>
          <w:sz w:val="24"/>
          <w:szCs w:val="24"/>
        </w:rPr>
        <w:t>Firenze</w:t>
      </w:r>
      <w:r w:rsidRPr="009362E6">
        <w:rPr>
          <w:sz w:val="24"/>
          <w:szCs w:val="24"/>
        </w:rPr>
        <w:t xml:space="preserve">, mentre i Medici promuovono grandi opere architettoniche, lavorano </w:t>
      </w:r>
      <w:r w:rsidRPr="009362E6">
        <w:rPr>
          <w:b/>
          <w:sz w:val="24"/>
          <w:szCs w:val="24"/>
        </w:rPr>
        <w:t xml:space="preserve">Michelangelo </w:t>
      </w:r>
      <w:r w:rsidRPr="009362E6">
        <w:rPr>
          <w:sz w:val="24"/>
          <w:szCs w:val="24"/>
        </w:rPr>
        <w:t xml:space="preserve">e poi i manieristi. </w:t>
      </w:r>
    </w:p>
    <w:p w14:paraId="43ADBBD5" w14:textId="437D78AC" w:rsidR="00A52229" w:rsidRPr="009362E6" w:rsidRDefault="00A52229" w:rsidP="009362E6">
      <w:pPr>
        <w:jc w:val="both"/>
        <w:rPr>
          <w:b/>
          <w:sz w:val="24"/>
          <w:szCs w:val="24"/>
        </w:rPr>
      </w:pPr>
      <w:r w:rsidRPr="009362E6">
        <w:rPr>
          <w:sz w:val="24"/>
          <w:szCs w:val="24"/>
        </w:rPr>
        <w:t xml:space="preserve">A </w:t>
      </w:r>
      <w:r w:rsidRPr="009362E6">
        <w:rPr>
          <w:b/>
          <w:sz w:val="24"/>
          <w:szCs w:val="24"/>
        </w:rPr>
        <w:t xml:space="preserve">Milano </w:t>
      </w:r>
      <w:r w:rsidRPr="009362E6">
        <w:rPr>
          <w:sz w:val="24"/>
          <w:szCs w:val="24"/>
        </w:rPr>
        <w:t>la Signoria degli</w:t>
      </w:r>
      <w:r w:rsidRPr="009362E6">
        <w:rPr>
          <w:b/>
          <w:sz w:val="24"/>
          <w:szCs w:val="24"/>
        </w:rPr>
        <w:t xml:space="preserve"> </w:t>
      </w:r>
      <w:r w:rsidRPr="009362E6">
        <w:rPr>
          <w:sz w:val="24"/>
          <w:szCs w:val="24"/>
        </w:rPr>
        <w:t>Sforza</w:t>
      </w:r>
      <w:r w:rsidRPr="009362E6">
        <w:rPr>
          <w:b/>
          <w:sz w:val="24"/>
          <w:szCs w:val="24"/>
        </w:rPr>
        <w:t xml:space="preserve"> </w:t>
      </w:r>
      <w:r w:rsidRPr="009362E6">
        <w:rPr>
          <w:sz w:val="24"/>
          <w:szCs w:val="24"/>
        </w:rPr>
        <w:t xml:space="preserve">diventa una delle più ricche d’Europa, qui lavora per un periodo </w:t>
      </w:r>
      <w:r w:rsidRPr="009362E6">
        <w:rPr>
          <w:b/>
          <w:sz w:val="24"/>
          <w:szCs w:val="24"/>
        </w:rPr>
        <w:t>Leonardo</w:t>
      </w:r>
      <w:r w:rsidRPr="009362E6">
        <w:rPr>
          <w:sz w:val="24"/>
          <w:szCs w:val="24"/>
        </w:rPr>
        <w:t>.</w:t>
      </w:r>
    </w:p>
    <w:p w14:paraId="7B0BB1F8" w14:textId="57BC7A4B" w:rsidR="00A52229" w:rsidRPr="009362E6" w:rsidRDefault="00A52229" w:rsidP="009362E6">
      <w:pPr>
        <w:jc w:val="both"/>
        <w:rPr>
          <w:sz w:val="24"/>
          <w:szCs w:val="24"/>
        </w:rPr>
      </w:pPr>
      <w:r w:rsidRPr="009362E6">
        <w:rPr>
          <w:sz w:val="24"/>
          <w:szCs w:val="24"/>
        </w:rPr>
        <w:t xml:space="preserve">A </w:t>
      </w:r>
      <w:r w:rsidRPr="009362E6">
        <w:rPr>
          <w:b/>
          <w:sz w:val="24"/>
          <w:szCs w:val="24"/>
        </w:rPr>
        <w:t>Roma</w:t>
      </w:r>
      <w:r w:rsidRPr="009362E6">
        <w:rPr>
          <w:sz w:val="24"/>
          <w:szCs w:val="24"/>
        </w:rPr>
        <w:t xml:space="preserve">, con i papi Giulio II e Leone X, vengono chiamati i più grandi artisti del momento come </w:t>
      </w:r>
      <w:r w:rsidRPr="009362E6">
        <w:rPr>
          <w:b/>
          <w:sz w:val="24"/>
          <w:szCs w:val="24"/>
        </w:rPr>
        <w:t>Bramante</w:t>
      </w:r>
      <w:r w:rsidRPr="009362E6">
        <w:rPr>
          <w:sz w:val="24"/>
          <w:szCs w:val="24"/>
        </w:rPr>
        <w:t xml:space="preserve">, </w:t>
      </w:r>
      <w:r w:rsidRPr="009362E6">
        <w:rPr>
          <w:b/>
          <w:sz w:val="24"/>
          <w:szCs w:val="24"/>
        </w:rPr>
        <w:t>Raffaello e Michelangelo</w:t>
      </w:r>
      <w:r w:rsidRPr="009362E6">
        <w:rPr>
          <w:sz w:val="24"/>
          <w:szCs w:val="24"/>
        </w:rPr>
        <w:t xml:space="preserve">. </w:t>
      </w:r>
    </w:p>
    <w:p w14:paraId="0AB75DE6" w14:textId="2C7E0B64" w:rsidR="00A52229" w:rsidRPr="009362E6" w:rsidRDefault="00A52229" w:rsidP="009362E6">
      <w:pPr>
        <w:jc w:val="both"/>
        <w:rPr>
          <w:sz w:val="24"/>
          <w:szCs w:val="24"/>
        </w:rPr>
      </w:pPr>
      <w:r w:rsidRPr="009362E6">
        <w:rPr>
          <w:sz w:val="24"/>
          <w:szCs w:val="24"/>
        </w:rPr>
        <w:t xml:space="preserve">A </w:t>
      </w:r>
      <w:r w:rsidRPr="009362E6">
        <w:rPr>
          <w:b/>
          <w:sz w:val="24"/>
          <w:szCs w:val="24"/>
        </w:rPr>
        <w:t>Venezia Giorgione e Tiziano</w:t>
      </w:r>
      <w:r w:rsidRPr="009362E6">
        <w:rPr>
          <w:sz w:val="24"/>
          <w:szCs w:val="24"/>
        </w:rPr>
        <w:t xml:space="preserve"> utilizzano la pittura tonale per rendere la profondità in un dipinto.</w:t>
      </w:r>
    </w:p>
    <w:p w14:paraId="3799FC20" w14:textId="5FD70A8C" w:rsidR="00A52229" w:rsidRPr="009362E6" w:rsidRDefault="00A52229" w:rsidP="009362E6">
      <w:pPr>
        <w:jc w:val="both"/>
        <w:rPr>
          <w:sz w:val="24"/>
          <w:szCs w:val="24"/>
        </w:rPr>
      </w:pPr>
      <w:r w:rsidRPr="009362E6">
        <w:rPr>
          <w:sz w:val="24"/>
          <w:szCs w:val="24"/>
        </w:rPr>
        <w:t xml:space="preserve">Gli artisti del ‘500 si dedicano contemporaneamente a pittura e scultura e spesso sono anche architetti e urbanisti. I loro interessi li spingono oltre le consuetudini e le opere diventano espressione del loro pensiero: lo studio e l’osservazione dei fenomeni naturali per </w:t>
      </w:r>
      <w:r w:rsidRPr="009362E6">
        <w:rPr>
          <w:b/>
          <w:sz w:val="24"/>
          <w:szCs w:val="24"/>
        </w:rPr>
        <w:t>Leonardo</w:t>
      </w:r>
      <w:r w:rsidRPr="009362E6">
        <w:rPr>
          <w:sz w:val="24"/>
          <w:szCs w:val="24"/>
        </w:rPr>
        <w:t xml:space="preserve">, le riflessioni filosofiche per </w:t>
      </w:r>
      <w:r w:rsidRPr="009362E6">
        <w:rPr>
          <w:b/>
          <w:sz w:val="24"/>
          <w:szCs w:val="24"/>
        </w:rPr>
        <w:t>Michelangelo</w:t>
      </w:r>
      <w:r w:rsidRPr="009362E6">
        <w:rPr>
          <w:sz w:val="24"/>
          <w:szCs w:val="24"/>
        </w:rPr>
        <w:t xml:space="preserve">, l’amore per l’armonia classica per </w:t>
      </w:r>
      <w:r w:rsidRPr="009362E6">
        <w:rPr>
          <w:b/>
          <w:sz w:val="24"/>
          <w:szCs w:val="24"/>
        </w:rPr>
        <w:t>Raffaello.</w:t>
      </w:r>
    </w:p>
    <w:p w14:paraId="03A638E9" w14:textId="76021F2C" w:rsidR="009362E6" w:rsidRDefault="009362E6" w:rsidP="009362E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D32829" wp14:editId="4A5592D1">
            <wp:extent cx="2733675" cy="187642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mo-vitruviano-leonar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217C7D">
        <w:rPr>
          <w:sz w:val="28"/>
          <w:szCs w:val="28"/>
        </w:rPr>
        <w:t xml:space="preserve">         </w:t>
      </w:r>
      <w:r w:rsidR="00217C7D">
        <w:rPr>
          <w:noProof/>
          <w:sz w:val="28"/>
          <w:szCs w:val="28"/>
        </w:rPr>
        <w:drawing>
          <wp:inline distT="0" distB="0" distL="0" distR="0" wp14:anchorId="22F50E21" wp14:editId="512EED3B">
            <wp:extent cx="1524000" cy="2127504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Madonna_del_cardellino_dopo_il_restau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EEAB7" w14:textId="603C5ECC" w:rsidR="009362E6" w:rsidRPr="00217C7D" w:rsidRDefault="00217C7D" w:rsidP="009362E6">
      <w:pPr>
        <w:rPr>
          <w:i/>
          <w:iCs/>
          <w:noProof/>
        </w:rPr>
      </w:pPr>
      <w:r w:rsidRPr="00217C7D">
        <w:rPr>
          <w:i/>
          <w:iCs/>
          <w:noProof/>
        </w:rPr>
        <w:t xml:space="preserve">Leonardo                                                                 </w:t>
      </w:r>
      <w:r>
        <w:rPr>
          <w:i/>
          <w:iCs/>
          <w:noProof/>
        </w:rPr>
        <w:t xml:space="preserve">                                                      </w:t>
      </w:r>
      <w:r w:rsidRPr="00217C7D">
        <w:rPr>
          <w:i/>
          <w:iCs/>
          <w:noProof/>
        </w:rPr>
        <w:t>Raffaello</w:t>
      </w:r>
    </w:p>
    <w:p w14:paraId="3969065D" w14:textId="49F147B0" w:rsidR="000E7649" w:rsidRPr="00217C7D" w:rsidRDefault="009362E6">
      <w:pPr>
        <w:rPr>
          <w:i/>
          <w:iCs/>
        </w:rPr>
      </w:pPr>
      <w:r>
        <w:rPr>
          <w:noProof/>
          <w:sz w:val="28"/>
          <w:szCs w:val="28"/>
        </w:rPr>
        <w:drawing>
          <wp:inline distT="0" distB="0" distL="0" distR="0" wp14:anchorId="31C88FA0" wp14:editId="017BCAFF">
            <wp:extent cx="3611880" cy="1723989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chelange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919" cy="172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C7D">
        <w:rPr>
          <w:sz w:val="28"/>
          <w:szCs w:val="28"/>
        </w:rPr>
        <w:t xml:space="preserve"> </w:t>
      </w:r>
      <w:r w:rsidR="00217C7D" w:rsidRPr="00217C7D">
        <w:rPr>
          <w:i/>
          <w:iCs/>
        </w:rPr>
        <w:t>Michelangelo</w:t>
      </w:r>
      <w:bookmarkStart w:id="0" w:name="_GoBack"/>
      <w:bookmarkEnd w:id="0"/>
    </w:p>
    <w:sectPr w:rsidR="000E7649" w:rsidRPr="00217C7D" w:rsidSect="00067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29"/>
    <w:rsid w:val="000E7649"/>
    <w:rsid w:val="00217C7D"/>
    <w:rsid w:val="009362E6"/>
    <w:rsid w:val="00A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7843"/>
  <w15:chartTrackingRefBased/>
  <w15:docId w15:val="{6A751612-4E37-458E-B48C-2FF7213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2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</cp:revision>
  <dcterms:created xsi:type="dcterms:W3CDTF">2020-04-01T09:02:00Z</dcterms:created>
  <dcterms:modified xsi:type="dcterms:W3CDTF">2020-04-01T09:34:00Z</dcterms:modified>
</cp:coreProperties>
</file>