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B72" w:rsidRPr="00425C4E" w:rsidRDefault="00BD5B72" w:rsidP="00BD5B72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480" w:lineRule="auto"/>
        <w:jc w:val="center"/>
        <w:rPr>
          <w:rFonts w:eastAsia="Arial Unicode MS" w:cs="Arial Unicode MS"/>
          <w:b/>
          <w:bCs/>
          <w:color w:val="984806"/>
          <w:u w:val="single" w:color="000000"/>
          <w:bdr w:val="nil"/>
        </w:rPr>
      </w:pPr>
      <w:r w:rsidRPr="00425C4E">
        <w:rPr>
          <w:rFonts w:eastAsia="Arial Unicode MS" w:cs="Arial Unicode MS"/>
          <w:b/>
          <w:bCs/>
          <w:color w:val="984806"/>
          <w:u w:val="single" w:color="000000"/>
          <w:bdr w:val="nil"/>
        </w:rPr>
        <w:t>GRIGLIA DI VALUTAZIONE: PEI</w:t>
      </w:r>
    </w:p>
    <w:p w:rsidR="00BD5B72" w:rsidRPr="00425C4E" w:rsidRDefault="00BD5B72" w:rsidP="00BD5B7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  <w:tab w:val="center" w:pos="4961"/>
        </w:tabs>
        <w:spacing w:line="360" w:lineRule="auto"/>
        <w:rPr>
          <w:rFonts w:eastAsia="Arial Unicode MS" w:cs="Arial Unicode MS"/>
          <w:b/>
          <w:bCs/>
          <w:color w:val="000000"/>
          <w:u w:color="000000"/>
          <w:bdr w:val="nil"/>
        </w:rPr>
      </w:pPr>
      <w:r>
        <w:rPr>
          <w:rFonts w:eastAsia="Arial Unicode MS" w:cs="Arial Unicode MS"/>
          <w:b/>
          <w:bCs/>
          <w:color w:val="000000"/>
          <w:u w:color="000000"/>
          <w:bdr w:val="nil"/>
        </w:rPr>
        <w:tab/>
        <w:t>3</w:t>
      </w:r>
      <w:bookmarkStart w:id="0" w:name="_GoBack"/>
      <w:bookmarkEnd w:id="0"/>
      <w:r>
        <w:rPr>
          <w:rFonts w:eastAsia="Arial Unicode MS" w:cs="Arial Unicode MS"/>
          <w:b/>
          <w:bCs/>
          <w:color w:val="000000"/>
          <w:u w:color="000000"/>
          <w:bdr w:val="nil"/>
        </w:rPr>
        <w:t xml:space="preserve">.Bis </w:t>
      </w:r>
      <w:r>
        <w:rPr>
          <w:rFonts w:eastAsia="Arial Unicode MS" w:cs="Arial Unicode MS"/>
          <w:b/>
          <w:bCs/>
          <w:color w:val="000000"/>
          <w:u w:color="000000"/>
          <w:bdr w:val="nil"/>
        </w:rPr>
        <w:tab/>
      </w:r>
      <w:r w:rsidRPr="00425C4E">
        <w:rPr>
          <w:rFonts w:eastAsia="Arial Unicode MS" w:cs="Arial Unicode MS"/>
          <w:b/>
          <w:bCs/>
          <w:color w:val="000000"/>
          <w:u w:color="000000"/>
          <w:bdr w:val="nil"/>
        </w:rPr>
        <w:t xml:space="preserve">GRIGLIA UNICA DI VALUTAZIONE DELLE PROVE A DISTANZA </w:t>
      </w:r>
    </w:p>
    <w:p w:rsidR="00BD5B72" w:rsidRPr="00425C4E" w:rsidRDefault="00BD5B72" w:rsidP="00BD5B7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center"/>
        <w:rPr>
          <w:rFonts w:eastAsia="Arial Unicode MS" w:cs="Arial Unicode MS"/>
          <w:b/>
          <w:bCs/>
          <w:color w:val="000000"/>
          <w:u w:color="000000"/>
          <w:bdr w:val="nil"/>
        </w:rPr>
      </w:pPr>
      <w:r w:rsidRPr="00425C4E">
        <w:rPr>
          <w:rFonts w:eastAsia="Arial Unicode MS" w:cs="Arial Unicode MS"/>
          <w:b/>
          <w:bCs/>
          <w:color w:val="000000"/>
          <w:u w:color="000000"/>
          <w:bdr w:val="nil"/>
        </w:rPr>
        <w:t>PER ALUNNI CON PEI DIFFERENZIATO</w:t>
      </w:r>
    </w:p>
    <w:p w:rsidR="00BD5B72" w:rsidRPr="00425C4E" w:rsidRDefault="00BD5B72" w:rsidP="00BD5B7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center"/>
        <w:rPr>
          <w:rFonts w:eastAsia="Arial Unicode MS" w:cs="Arial Unicode MS"/>
          <w:b/>
          <w:bCs/>
          <w:color w:val="000000"/>
          <w:u w:color="000000"/>
          <w:bdr w:val="nil"/>
        </w:rPr>
      </w:pPr>
    </w:p>
    <w:p w:rsidR="00BD5B72" w:rsidRPr="00425C4E" w:rsidRDefault="00BD5B72" w:rsidP="00BD5B72">
      <w:pPr>
        <w:ind w:left="-142"/>
        <w:contextualSpacing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41" w:rightFromText="141" w:vertAnchor="page" w:horzAnchor="margin" w:tblpY="50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561"/>
        <w:gridCol w:w="1661"/>
        <w:gridCol w:w="1384"/>
        <w:gridCol w:w="1362"/>
        <w:gridCol w:w="917"/>
        <w:gridCol w:w="920"/>
      </w:tblGrid>
      <w:tr w:rsidR="00BD5B72" w:rsidRPr="00425C4E" w:rsidTr="002E572F">
        <w:trPr>
          <w:trHeight w:val="553"/>
        </w:trPr>
        <w:tc>
          <w:tcPr>
            <w:tcW w:w="1000" w:type="pct"/>
            <w:tcBorders>
              <w:bottom w:val="nil"/>
            </w:tcBorders>
            <w:shd w:val="clear" w:color="auto" w:fill="DBE5F1"/>
          </w:tcPr>
          <w:p w:rsidR="00BD5B72" w:rsidRPr="00425C4E" w:rsidRDefault="00BD5B72" w:rsidP="002E572F">
            <w:pPr>
              <w:jc w:val="center"/>
              <w:rPr>
                <w:rFonts w:ascii="Calibri" w:eastAsia="Arial Unicode MS" w:hAnsi="Calibri" w:cs="Arial Unicode MS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</w:pPr>
          </w:p>
        </w:tc>
        <w:tc>
          <w:tcPr>
            <w:tcW w:w="4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</w:tcPr>
          <w:p w:rsidR="00BD5B72" w:rsidRPr="00425C4E" w:rsidRDefault="00BD5B72" w:rsidP="002E572F">
            <w:pPr>
              <w:ind w:left="65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5C4E">
              <w:rPr>
                <w:rFonts w:ascii="Calibri" w:eastAsia="Arial Unicode MS" w:hAnsi="Calibri" w:cs="Arial Unicode MS"/>
                <w:b/>
                <w:bCs/>
                <w:color w:val="000000"/>
                <w:sz w:val="28"/>
                <w:szCs w:val="22"/>
                <w:u w:color="000000"/>
                <w:lang w:eastAsia="en-US"/>
              </w:rPr>
              <w:t>INDICATORI  DI OSSERVAZIONE</w:t>
            </w:r>
          </w:p>
        </w:tc>
      </w:tr>
      <w:tr w:rsidR="00BD5B72" w:rsidRPr="00425C4E" w:rsidTr="002E572F">
        <w:trPr>
          <w:trHeight w:val="1299"/>
        </w:trPr>
        <w:tc>
          <w:tcPr>
            <w:tcW w:w="1000" w:type="pct"/>
            <w:tcBorders>
              <w:top w:val="nil"/>
              <w:bottom w:val="single" w:sz="4" w:space="0" w:color="auto"/>
            </w:tcBorders>
            <w:shd w:val="clear" w:color="auto" w:fill="DBE5F1"/>
          </w:tcPr>
          <w:p w:rsidR="00BD5B72" w:rsidRPr="00425C4E" w:rsidRDefault="00BD5B72" w:rsidP="002E572F">
            <w:pPr>
              <w:jc w:val="center"/>
              <w:rPr>
                <w:rFonts w:ascii="Calibri" w:eastAsia="Arial Unicode MS" w:hAnsi="Calibri" w:cs="Arial Unicode MS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</w:pPr>
          </w:p>
          <w:p w:rsidR="00BD5B72" w:rsidRPr="00425C4E" w:rsidRDefault="00BD5B72" w:rsidP="002E572F">
            <w:pPr>
              <w:jc w:val="center"/>
              <w:rPr>
                <w:rFonts w:ascii="Calibri" w:eastAsia="Arial Unicode MS" w:hAnsi="Calibri" w:cs="Arial Unicode MS"/>
                <w:b/>
                <w:bCs/>
                <w:color w:val="000000"/>
                <w:sz w:val="28"/>
                <w:szCs w:val="22"/>
                <w:u w:color="000000"/>
                <w:lang w:eastAsia="en-US"/>
              </w:rPr>
            </w:pPr>
            <w:r w:rsidRPr="00425C4E">
              <w:rPr>
                <w:rFonts w:ascii="Calibri" w:eastAsia="Arial Unicode MS" w:hAnsi="Calibri" w:cs="Arial Unicode MS"/>
                <w:b/>
                <w:bCs/>
                <w:color w:val="000000"/>
                <w:sz w:val="28"/>
                <w:szCs w:val="22"/>
                <w:u w:color="000000"/>
                <w:lang w:eastAsia="en-US"/>
              </w:rPr>
              <w:t>DISCIPLINE</w:t>
            </w:r>
          </w:p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BD5B72" w:rsidRPr="00425C4E" w:rsidRDefault="00BD5B72" w:rsidP="002E572F">
            <w:pPr>
              <w:jc w:val="center"/>
              <w:rPr>
                <w:rFonts w:ascii="Calibri" w:eastAsia="Arial Unicode MS" w:hAnsi="Calibri" w:cs="Arial Unicode MS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</w:pP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BD5B72" w:rsidRPr="00425C4E" w:rsidRDefault="00BD5B72" w:rsidP="002E572F">
            <w:pPr>
              <w:jc w:val="center"/>
              <w:rPr>
                <w:rFonts w:ascii="Calibri" w:eastAsia="Arial Unicode MS" w:hAnsi="Calibri" w:cs="Calibri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</w:pPr>
            <w:r w:rsidRPr="00425C4E">
              <w:rPr>
                <w:rFonts w:ascii="Calibri" w:eastAsia="Arial Unicode MS" w:hAnsi="Calibri" w:cs="Calibri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  <w:t>Padronanza del linguaggio e dei linguaggi specifici</w:t>
            </w:r>
          </w:p>
          <w:p w:rsidR="00BD5B72" w:rsidRPr="00425C4E" w:rsidRDefault="00BD5B72" w:rsidP="002E572F">
            <w:pPr>
              <w:jc w:val="center"/>
              <w:rPr>
                <w:rFonts w:ascii="Calibri" w:eastAsia="Arial Unicode MS" w:hAnsi="Calibri" w:cs="Calibri"/>
                <w:b/>
                <w:bCs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</w:tcPr>
          <w:p w:rsidR="00BD5B72" w:rsidRPr="00425C4E" w:rsidRDefault="00BD5B72" w:rsidP="002E572F">
            <w:pPr>
              <w:ind w:left="82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</w:pPr>
            <w:r w:rsidRPr="00425C4E">
              <w:rPr>
                <w:rFonts w:ascii="Calibri" w:eastAsia="Arial Unicode MS" w:hAnsi="Calibri" w:cs="Calibri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  <w:t>Rielaborazione</w:t>
            </w:r>
          </w:p>
          <w:p w:rsidR="00BD5B72" w:rsidRPr="00425C4E" w:rsidRDefault="00BD5B72" w:rsidP="002E572F">
            <w:pPr>
              <w:ind w:left="82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425C4E">
              <w:rPr>
                <w:rFonts w:ascii="Calibri" w:eastAsia="Arial Unicode MS" w:hAnsi="Calibri" w:cs="Calibri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  <w:t>e   metodo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</w:tcPr>
          <w:p w:rsidR="00BD5B72" w:rsidRPr="00425C4E" w:rsidRDefault="00BD5B72" w:rsidP="002E572F">
            <w:pPr>
              <w:jc w:val="center"/>
              <w:rPr>
                <w:rFonts w:ascii="Calibri" w:eastAsia="Arial Unicode MS" w:hAnsi="Calibri" w:cs="Calibr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425C4E">
              <w:rPr>
                <w:rFonts w:ascii="Calibri" w:eastAsia="Arial Unicode MS" w:hAnsi="Calibri" w:cs="Calibri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  <w:t>Completezza e precisione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</w:tcPr>
          <w:p w:rsidR="00BD5B72" w:rsidRPr="00425C4E" w:rsidRDefault="00BD5B72" w:rsidP="002E572F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425C4E">
              <w:rPr>
                <w:rFonts w:ascii="Calibri" w:eastAsia="Arial Unicode MS" w:hAnsi="Calibri" w:cs="Calibri"/>
                <w:b/>
                <w:bCs/>
                <w:color w:val="000000"/>
                <w:sz w:val="22"/>
                <w:szCs w:val="22"/>
                <w:u w:color="000000"/>
              </w:rPr>
              <w:t>Competenze disciplinari</w:t>
            </w:r>
          </w:p>
          <w:p w:rsidR="00BD5B72" w:rsidRPr="00425C4E" w:rsidRDefault="00BD5B72" w:rsidP="002E572F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:rsidR="00BD5B72" w:rsidRPr="00425C4E" w:rsidRDefault="00BD5B72" w:rsidP="002E572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F2DBDB"/>
          </w:tcPr>
          <w:p w:rsidR="00BD5B72" w:rsidRPr="00425C4E" w:rsidRDefault="00BD5B72" w:rsidP="002E572F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BD5B72" w:rsidRPr="00425C4E" w:rsidRDefault="00BD5B72" w:rsidP="002E572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5C4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TOTALE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E5DFEC"/>
          </w:tcPr>
          <w:p w:rsidR="00BD5B72" w:rsidRPr="00425C4E" w:rsidRDefault="00BD5B72" w:rsidP="002E572F">
            <w:pPr>
              <w:ind w:left="6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BD5B72" w:rsidRPr="00425C4E" w:rsidRDefault="00BD5B72" w:rsidP="002E572F">
            <w:pPr>
              <w:ind w:left="65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25C4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VOTO FINALE</w:t>
            </w:r>
          </w:p>
        </w:tc>
      </w:tr>
      <w:tr w:rsidR="00BD5B72" w:rsidRPr="00425C4E" w:rsidTr="002E572F">
        <w:tc>
          <w:tcPr>
            <w:tcW w:w="1000" w:type="pct"/>
            <w:shd w:val="clear" w:color="auto" w:fill="DBE5F1"/>
          </w:tcPr>
          <w:p w:rsidR="00BD5B72" w:rsidRPr="00425C4E" w:rsidRDefault="00BD5B72" w:rsidP="002E572F">
            <w:pPr>
              <w:ind w:left="383" w:hanging="383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5C4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ITALIANO</w:t>
            </w:r>
          </w:p>
        </w:tc>
        <w:tc>
          <w:tcPr>
            <w:tcW w:w="864" w:type="pct"/>
            <w:shd w:val="clear" w:color="auto" w:fill="auto"/>
          </w:tcPr>
          <w:p w:rsidR="00BD5B72" w:rsidRPr="00425C4E" w:rsidRDefault="00BD5B72" w:rsidP="002E572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shd w:val="clear" w:color="auto" w:fill="auto"/>
          </w:tcPr>
          <w:p w:rsidR="00BD5B72" w:rsidRPr="00425C4E" w:rsidRDefault="00BD5B72" w:rsidP="002E572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shd w:val="clear" w:color="auto" w:fill="auto"/>
          </w:tcPr>
          <w:p w:rsidR="00BD5B72" w:rsidRPr="00425C4E" w:rsidRDefault="00BD5B72" w:rsidP="002E572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9" w:type="pct"/>
            <w:shd w:val="clear" w:color="auto" w:fill="auto"/>
          </w:tcPr>
          <w:p w:rsidR="00BD5B72" w:rsidRPr="00425C4E" w:rsidRDefault="00BD5B72" w:rsidP="002E572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2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shd w:val="clear" w:color="auto" w:fill="E5DFEC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25C4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</w:t>
            </w:r>
          </w:p>
        </w:tc>
      </w:tr>
      <w:tr w:rsidR="00BD5B72" w:rsidRPr="00425C4E" w:rsidTr="002E572F">
        <w:tc>
          <w:tcPr>
            <w:tcW w:w="1000" w:type="pct"/>
            <w:shd w:val="clear" w:color="auto" w:fill="DBE5F1"/>
          </w:tcPr>
          <w:p w:rsidR="00BD5B72" w:rsidRPr="00425C4E" w:rsidRDefault="00BD5B72" w:rsidP="002E572F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25C4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INGLESE</w:t>
            </w:r>
          </w:p>
        </w:tc>
        <w:tc>
          <w:tcPr>
            <w:tcW w:w="864" w:type="pct"/>
            <w:shd w:val="clear" w:color="auto" w:fill="auto"/>
          </w:tcPr>
          <w:p w:rsidR="00BD5B72" w:rsidRPr="00425C4E" w:rsidRDefault="00BD5B72" w:rsidP="002E572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shd w:val="clear" w:color="auto" w:fill="auto"/>
          </w:tcPr>
          <w:p w:rsidR="00BD5B72" w:rsidRPr="00425C4E" w:rsidRDefault="00BD5B72" w:rsidP="002E572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shd w:val="clear" w:color="auto" w:fill="auto"/>
          </w:tcPr>
          <w:p w:rsidR="00BD5B72" w:rsidRPr="00425C4E" w:rsidRDefault="00BD5B72" w:rsidP="002E572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9" w:type="pct"/>
            <w:shd w:val="clear" w:color="auto" w:fill="auto"/>
          </w:tcPr>
          <w:p w:rsidR="00BD5B72" w:rsidRPr="00425C4E" w:rsidRDefault="00BD5B72" w:rsidP="002E572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2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shd w:val="clear" w:color="auto" w:fill="E5DFEC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D5B72" w:rsidRPr="00425C4E" w:rsidTr="002E572F">
        <w:tc>
          <w:tcPr>
            <w:tcW w:w="1000" w:type="pct"/>
            <w:shd w:val="clear" w:color="auto" w:fill="DBE5F1"/>
          </w:tcPr>
          <w:p w:rsidR="00BD5B72" w:rsidRPr="00425C4E" w:rsidRDefault="00BD5B72" w:rsidP="002E572F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25C4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STORIA</w:t>
            </w:r>
          </w:p>
        </w:tc>
        <w:tc>
          <w:tcPr>
            <w:tcW w:w="864" w:type="pct"/>
            <w:shd w:val="clear" w:color="auto" w:fill="auto"/>
          </w:tcPr>
          <w:p w:rsidR="00BD5B72" w:rsidRPr="00425C4E" w:rsidRDefault="00BD5B72" w:rsidP="002E572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shd w:val="clear" w:color="auto" w:fill="auto"/>
          </w:tcPr>
          <w:p w:rsidR="00BD5B72" w:rsidRPr="00425C4E" w:rsidRDefault="00BD5B72" w:rsidP="002E572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shd w:val="clear" w:color="auto" w:fill="auto"/>
          </w:tcPr>
          <w:p w:rsidR="00BD5B72" w:rsidRPr="00425C4E" w:rsidRDefault="00BD5B72" w:rsidP="002E572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9" w:type="pct"/>
            <w:shd w:val="clear" w:color="auto" w:fill="auto"/>
          </w:tcPr>
          <w:p w:rsidR="00BD5B72" w:rsidRPr="00425C4E" w:rsidRDefault="00BD5B72" w:rsidP="002E572F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2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shd w:val="clear" w:color="auto" w:fill="E5DFEC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D5B72" w:rsidRPr="00425C4E" w:rsidTr="002E572F">
        <w:tc>
          <w:tcPr>
            <w:tcW w:w="1000" w:type="pct"/>
            <w:shd w:val="clear" w:color="auto" w:fill="DBE5F1"/>
          </w:tcPr>
          <w:p w:rsidR="00BD5B72" w:rsidRPr="00425C4E" w:rsidRDefault="00BD5B72" w:rsidP="002E572F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25C4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GEOGRAFIA</w:t>
            </w:r>
          </w:p>
        </w:tc>
        <w:tc>
          <w:tcPr>
            <w:tcW w:w="864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9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2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shd w:val="clear" w:color="auto" w:fill="E5DFEC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D5B72" w:rsidRPr="00425C4E" w:rsidTr="002E572F">
        <w:tc>
          <w:tcPr>
            <w:tcW w:w="1000" w:type="pct"/>
            <w:shd w:val="clear" w:color="auto" w:fill="DBE5F1"/>
          </w:tcPr>
          <w:p w:rsidR="00BD5B72" w:rsidRPr="00425C4E" w:rsidRDefault="00BD5B72" w:rsidP="002E572F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25C4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MATEMATICA</w:t>
            </w:r>
          </w:p>
        </w:tc>
        <w:tc>
          <w:tcPr>
            <w:tcW w:w="864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9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2" w:type="pct"/>
            <w:tcBorders>
              <w:top w:val="nil"/>
            </w:tcBorders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tcBorders>
              <w:top w:val="nil"/>
            </w:tcBorders>
            <w:shd w:val="clear" w:color="auto" w:fill="E5DFEC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D5B72" w:rsidRPr="00425C4E" w:rsidTr="002E572F">
        <w:tc>
          <w:tcPr>
            <w:tcW w:w="1000" w:type="pct"/>
            <w:shd w:val="clear" w:color="auto" w:fill="DBE5F1"/>
          </w:tcPr>
          <w:p w:rsidR="00BD5B72" w:rsidRPr="00425C4E" w:rsidRDefault="00BD5B72" w:rsidP="002E572F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25C4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SCIENZE</w:t>
            </w:r>
          </w:p>
        </w:tc>
        <w:tc>
          <w:tcPr>
            <w:tcW w:w="864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9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2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shd w:val="clear" w:color="auto" w:fill="E5DFEC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D5B72" w:rsidRPr="00425C4E" w:rsidTr="002E572F">
        <w:tc>
          <w:tcPr>
            <w:tcW w:w="1000" w:type="pct"/>
            <w:shd w:val="clear" w:color="auto" w:fill="DBE5F1"/>
          </w:tcPr>
          <w:p w:rsidR="00BD5B72" w:rsidRPr="00425C4E" w:rsidRDefault="00BD5B72" w:rsidP="002E572F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25C4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TECNOLOGIA</w:t>
            </w:r>
          </w:p>
        </w:tc>
        <w:tc>
          <w:tcPr>
            <w:tcW w:w="864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9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2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shd w:val="clear" w:color="auto" w:fill="E5DFEC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D5B72" w:rsidRPr="00425C4E" w:rsidTr="002E572F">
        <w:tc>
          <w:tcPr>
            <w:tcW w:w="1000" w:type="pct"/>
            <w:shd w:val="clear" w:color="auto" w:fill="DBE5F1"/>
          </w:tcPr>
          <w:p w:rsidR="00BD5B72" w:rsidRPr="00425C4E" w:rsidRDefault="00BD5B72" w:rsidP="002E572F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25C4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ARTE</w:t>
            </w:r>
          </w:p>
        </w:tc>
        <w:tc>
          <w:tcPr>
            <w:tcW w:w="864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9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2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shd w:val="clear" w:color="auto" w:fill="E5DFEC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D5B72" w:rsidRPr="00425C4E" w:rsidTr="002E572F">
        <w:tc>
          <w:tcPr>
            <w:tcW w:w="1000" w:type="pct"/>
            <w:shd w:val="clear" w:color="auto" w:fill="DBE5F1"/>
          </w:tcPr>
          <w:p w:rsidR="00BD5B72" w:rsidRPr="00213982" w:rsidRDefault="00BD5B72" w:rsidP="002E572F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213982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EDUCAZIONE FISICA</w:t>
            </w:r>
          </w:p>
        </w:tc>
        <w:tc>
          <w:tcPr>
            <w:tcW w:w="864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9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2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shd w:val="clear" w:color="auto" w:fill="E5DFEC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D5B72" w:rsidRPr="00425C4E" w:rsidTr="002E572F">
        <w:tc>
          <w:tcPr>
            <w:tcW w:w="1000" w:type="pct"/>
            <w:shd w:val="clear" w:color="auto" w:fill="DBE5F1"/>
          </w:tcPr>
          <w:p w:rsidR="00BD5B72" w:rsidRPr="00425C4E" w:rsidRDefault="00BD5B72" w:rsidP="002E572F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25C4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MUSICA</w:t>
            </w:r>
          </w:p>
        </w:tc>
        <w:tc>
          <w:tcPr>
            <w:tcW w:w="864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9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2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shd w:val="clear" w:color="auto" w:fill="E5DFEC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D5B72" w:rsidRPr="00425C4E" w:rsidTr="002E572F">
        <w:tc>
          <w:tcPr>
            <w:tcW w:w="1000" w:type="pct"/>
            <w:shd w:val="clear" w:color="auto" w:fill="DBE5F1"/>
          </w:tcPr>
          <w:p w:rsidR="00BD5B72" w:rsidRPr="00425C4E" w:rsidRDefault="00BD5B72" w:rsidP="002E572F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25C4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RELIGIONE</w:t>
            </w:r>
          </w:p>
        </w:tc>
        <w:tc>
          <w:tcPr>
            <w:tcW w:w="864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9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2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shd w:val="clear" w:color="auto" w:fill="E5DFEC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D5B72" w:rsidRPr="00425C4E" w:rsidTr="002E572F">
        <w:tc>
          <w:tcPr>
            <w:tcW w:w="1000" w:type="pct"/>
            <w:shd w:val="clear" w:color="auto" w:fill="DBE5F1"/>
          </w:tcPr>
          <w:p w:rsidR="00BD5B72" w:rsidRPr="00425C4E" w:rsidRDefault="00BD5B72" w:rsidP="002E572F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4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9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2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shd w:val="clear" w:color="auto" w:fill="E5DFEC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D5B72" w:rsidRPr="00425C4E" w:rsidTr="002E572F">
        <w:tc>
          <w:tcPr>
            <w:tcW w:w="1000" w:type="pct"/>
            <w:shd w:val="clear" w:color="auto" w:fill="DBE5F1"/>
          </w:tcPr>
          <w:p w:rsidR="00BD5B72" w:rsidRPr="00425C4E" w:rsidRDefault="00BD5B72" w:rsidP="002E572F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4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9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2" w:type="pct"/>
            <w:shd w:val="clear" w:color="auto" w:fill="auto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shd w:val="clear" w:color="auto" w:fill="E5DFEC"/>
          </w:tcPr>
          <w:p w:rsidR="00BD5B72" w:rsidRPr="00425C4E" w:rsidRDefault="00BD5B72" w:rsidP="002E572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D5B72" w:rsidRPr="00425C4E" w:rsidTr="002E572F">
        <w:tc>
          <w:tcPr>
            <w:tcW w:w="4175" w:type="pct"/>
            <w:gridSpan w:val="5"/>
            <w:shd w:val="clear" w:color="auto" w:fill="EEF3F8"/>
          </w:tcPr>
          <w:p w:rsidR="00BD5B72" w:rsidRPr="00425C4E" w:rsidRDefault="00BD5B72" w:rsidP="002E572F">
            <w:pPr>
              <w:spacing w:line="360" w:lineRule="auto"/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  <w:lang w:eastAsia="en-US"/>
              </w:rPr>
            </w:pPr>
            <w:r w:rsidRPr="00425C4E"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  <w:lang w:eastAsia="en-US"/>
              </w:rPr>
              <w:t xml:space="preserve">* Il livello </w:t>
            </w:r>
            <w:r w:rsidRPr="00425C4E">
              <w:rPr>
                <w:rFonts w:ascii="Calibri" w:eastAsia="Arial Unicode MS" w:hAnsi="Calibri" w:cs="Arial Unicode MS"/>
                <w:i/>
                <w:color w:val="000000"/>
                <w:sz w:val="22"/>
                <w:szCs w:val="22"/>
                <w:u w:color="000000"/>
                <w:lang w:eastAsia="en-US"/>
              </w:rPr>
              <w:t>nullo</w:t>
            </w:r>
            <w:r w:rsidRPr="00425C4E"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  <w:lang w:eastAsia="en-US"/>
              </w:rPr>
              <w:t xml:space="preserve"> corrisponde alla mancata partecipazione a qualunque attività </w:t>
            </w:r>
            <w:proofErr w:type="spellStart"/>
            <w:r w:rsidRPr="00425C4E"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  <w:lang w:eastAsia="en-US"/>
              </w:rPr>
              <w:t>DaD</w:t>
            </w:r>
            <w:proofErr w:type="spellEnd"/>
            <w:r w:rsidRPr="00425C4E"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  <w:lang w:eastAsia="en-US"/>
              </w:rPr>
              <w:t>, sia in modalità sincrona che asincrona.</w:t>
            </w:r>
          </w:p>
          <w:p w:rsidR="00BD5B72" w:rsidRPr="00425C4E" w:rsidRDefault="00BD5B72" w:rsidP="002E572F">
            <w:pPr>
              <w:spacing w:line="276" w:lineRule="auto"/>
              <w:jc w:val="both"/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  <w:lang w:eastAsia="en-US"/>
              </w:rPr>
            </w:pPr>
            <w:r w:rsidRPr="00425C4E"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  <w:lang w:eastAsia="en-US"/>
              </w:rPr>
              <w:t>Il voto finale scaturisce dalla somma dei voti attribuiti alle quattro voci (max. 40punti), dividendo successivamente per 4 (voto in decimi).</w:t>
            </w:r>
          </w:p>
          <w:p w:rsidR="00BD5B72" w:rsidRPr="00213982" w:rsidRDefault="00BD5B72" w:rsidP="002E572F">
            <w:pPr>
              <w:spacing w:line="276" w:lineRule="auto"/>
              <w:rPr>
                <w:rFonts w:ascii="Calibri" w:eastAsia="Arial Unicode MS" w:hAnsi="Calibri" w:cs="Arial Unicode MS"/>
                <w:color w:val="000000"/>
                <w:sz w:val="22"/>
                <w:szCs w:val="22"/>
                <w:u w:val="single"/>
                <w:lang w:eastAsia="en-US"/>
              </w:rPr>
            </w:pPr>
            <w:r w:rsidRPr="00425C4E">
              <w:rPr>
                <w:rFonts w:ascii="Calibri" w:eastAsia="Arial Unicode MS" w:hAnsi="Calibri" w:cs="Arial Unicode MS"/>
                <w:b/>
                <w:color w:val="000000"/>
                <w:sz w:val="22"/>
                <w:szCs w:val="22"/>
                <w:u w:color="000000"/>
                <w:lang w:eastAsia="en-US"/>
              </w:rPr>
              <w:t>Nota:</w:t>
            </w:r>
            <w:r w:rsidRPr="00425C4E"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  <w:lang w:eastAsia="en-US"/>
              </w:rPr>
              <w:t xml:space="preserve"> </w:t>
            </w:r>
            <w:r w:rsidRPr="00213982">
              <w:rPr>
                <w:rFonts w:ascii="Calibri" w:eastAsia="Arial Unicode MS" w:hAnsi="Calibri" w:cs="Arial Unicode MS"/>
                <w:color w:val="000000"/>
                <w:sz w:val="22"/>
                <w:szCs w:val="22"/>
                <w:u w:val="single"/>
                <w:lang w:eastAsia="en-US"/>
              </w:rPr>
              <w:t>La valutazione delle competenze disciplinari acquisite dall’alunno deve riferirsi agli obiettivi indicati nel PEI.</w:t>
            </w:r>
          </w:p>
          <w:p w:rsidR="00BD5B72" w:rsidRPr="00425C4E" w:rsidRDefault="00BD5B72" w:rsidP="002E572F">
            <w:pPr>
              <w:spacing w:line="276" w:lineRule="auto"/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  <w:lang w:eastAsia="en-US"/>
              </w:rPr>
            </w:pPr>
          </w:p>
        </w:tc>
        <w:tc>
          <w:tcPr>
            <w:tcW w:w="825" w:type="pct"/>
            <w:gridSpan w:val="2"/>
            <w:shd w:val="clear" w:color="auto" w:fill="auto"/>
          </w:tcPr>
          <w:p w:rsidR="00BD5B72" w:rsidRPr="00425C4E" w:rsidRDefault="00BD5B72" w:rsidP="002E572F">
            <w:pPr>
              <w:widowControl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u w:color="000000"/>
                <w:lang w:eastAsia="en-US"/>
              </w:rPr>
            </w:pPr>
            <w:r w:rsidRPr="00425C4E"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  <w:lang w:eastAsia="en-US"/>
              </w:rPr>
              <w:t>Somma: …… / 40</w:t>
            </w:r>
          </w:p>
          <w:p w:rsidR="00BD5B72" w:rsidRPr="00425C4E" w:rsidRDefault="00BD5B72" w:rsidP="002E572F">
            <w:pPr>
              <w:widowControl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u w:color="000000"/>
                <w:lang w:eastAsia="en-US"/>
              </w:rPr>
            </w:pPr>
            <w:r w:rsidRPr="00425C4E"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  <w:lang w:eastAsia="en-US"/>
              </w:rPr>
              <w:t xml:space="preserve"> </w:t>
            </w:r>
          </w:p>
          <w:p w:rsidR="00BD5B72" w:rsidRPr="00425C4E" w:rsidRDefault="00BD5B72" w:rsidP="002E572F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u w:color="000000"/>
                <w:lang w:eastAsia="en-US"/>
              </w:rPr>
            </w:pPr>
            <w:r w:rsidRPr="00425C4E"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  <w:lang w:eastAsia="en-US"/>
              </w:rPr>
              <w:t>Voto: …… /10</w:t>
            </w:r>
          </w:p>
          <w:p w:rsidR="00BD5B72" w:rsidRPr="00425C4E" w:rsidRDefault="00BD5B72" w:rsidP="002E572F">
            <w:pPr>
              <w:spacing w:line="276" w:lineRule="auto"/>
              <w:jc w:val="center"/>
              <w:rPr>
                <w:rFonts w:ascii="Calibri" w:eastAsia="Arial Unicode MS" w:hAnsi="Calibri" w:cs="Arial Unicode MS"/>
                <w:color w:val="000000"/>
                <w:sz w:val="18"/>
                <w:szCs w:val="18"/>
                <w:u w:color="000000"/>
                <w:lang w:eastAsia="en-US"/>
              </w:rPr>
            </w:pPr>
            <w:r w:rsidRPr="00425C4E">
              <w:rPr>
                <w:rFonts w:ascii="Calibri" w:eastAsia="Arial Unicode MS" w:hAnsi="Calibri" w:cs="Arial Unicode MS"/>
                <w:color w:val="000000"/>
                <w:sz w:val="18"/>
                <w:szCs w:val="18"/>
                <w:u w:color="000000"/>
                <w:lang w:eastAsia="en-US"/>
              </w:rPr>
              <w:t xml:space="preserve">(Il voto è dato dalla </w:t>
            </w:r>
          </w:p>
          <w:p w:rsidR="00BD5B72" w:rsidRPr="00425C4E" w:rsidRDefault="00BD5B72" w:rsidP="002E572F">
            <w:pPr>
              <w:spacing w:line="276" w:lineRule="auto"/>
              <w:jc w:val="center"/>
              <w:rPr>
                <w:rFonts w:ascii="Arial" w:eastAsia="Arial Unicode MS" w:hAnsi="Arial" w:cs="Arial Unicode MS"/>
                <w:color w:val="000000"/>
                <w:sz w:val="18"/>
                <w:szCs w:val="18"/>
                <w:u w:color="000000"/>
                <w:lang w:eastAsia="en-US"/>
              </w:rPr>
            </w:pPr>
            <w:r w:rsidRPr="00425C4E">
              <w:rPr>
                <w:rFonts w:ascii="Calibri" w:eastAsia="Arial Unicode MS" w:hAnsi="Calibri" w:cs="Arial Unicode MS"/>
                <w:color w:val="000000"/>
                <w:sz w:val="18"/>
                <w:szCs w:val="18"/>
                <w:u w:color="000000"/>
                <w:lang w:eastAsia="en-US"/>
              </w:rPr>
              <w:t>Somma diviso 4)</w:t>
            </w:r>
          </w:p>
        </w:tc>
      </w:tr>
    </w:tbl>
    <w:p w:rsidR="00876012" w:rsidRDefault="00876012"/>
    <w:sectPr w:rsidR="008760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72"/>
    <w:rsid w:val="00876012"/>
    <w:rsid w:val="00BD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7240"/>
  <w15:chartTrackingRefBased/>
  <w15:docId w15:val="{065364B6-11FA-4038-98E7-D70EAFBC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5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</dc:creator>
  <cp:keywords/>
  <dc:description/>
  <cp:lastModifiedBy>Graziella</cp:lastModifiedBy>
  <cp:revision>1</cp:revision>
  <dcterms:created xsi:type="dcterms:W3CDTF">2020-05-28T06:53:00Z</dcterms:created>
  <dcterms:modified xsi:type="dcterms:W3CDTF">2020-05-28T06:54:00Z</dcterms:modified>
</cp:coreProperties>
</file>