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MODELLO PER LA SOTTOSCRIZIONE DEL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PATTO DI CORRESPONSABILITÀ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Scolastico 2021/2022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DELL’ISTITUTO COMPRENSIVO “LA PIRA GENTILUOMO”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SOTTOSCRITTA: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_______________________________ COGNOME 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NATA A _____________________________ IL 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_______________________________ COGNOME 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 A _____________________________ IL 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GENITORI (OVVERO TITOLARI DELLA RESPONSABILITÀ GENITORIALE)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DELL’ALUNNO/A: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_______________________________ COGNOME 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FREQUENTANTE NELL’A.S. 2021 – 2022 LA CLASSE 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SEZIONE ___________ PLESSO __________________________________________</w:t>
      </w:r>
    </w:p>
    <w:p w:rsidR="00000000" w:rsidDel="00000000" w:rsidP="00000000" w:rsidRDefault="00000000" w:rsidRPr="00000000" w14:paraId="0000001F">
      <w:pPr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consapevoli delle conseguenze amministrative e penali per chi rilasci dichiarazioni non corrispondenti a verità, ai sensi del DPR 245/2000,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DICHIARANO DI SOTTOSCRIVERE IL PATTO DI CORRESPONSABILITÀ EDUCATIVA CON L’ISTITUTO “LA PIRA GENTILUOMO” PER L’ANNO SCOLASTICO 202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-20</w:t>
      </w:r>
      <w:r w:rsidDel="00000000" w:rsidR="00000000" w:rsidRPr="00000000">
        <w:rPr>
          <w:rFonts w:ascii="Arial" w:cs="Arial" w:eastAsia="Arial" w:hAnsi="Arial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        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76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Messina,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(firma di entrambi i Genitori o Titolari della responsabilità genitoriale)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after="160" w:before="0" w:line="259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56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0941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haracterStyle1" w:customStyle="1">
    <w:name w:val="Character Style 1"/>
    <w:uiPriority w:val="99"/>
    <w:qFormat w:val="1"/>
    <w:rsid w:val="007A0941"/>
    <w:rPr>
      <w:sz w:val="20"/>
      <w:szCs w:val="20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 w:val="1"/>
    <w:rsid w:val="007A0941"/>
    <w:rPr>
      <w:rFonts w:ascii="Times New Roman" w:cs="Cambria" w:eastAsia="Times New Roman" w:hAnsi="Times New Roman"/>
      <w:color w:val="000000"/>
      <w:sz w:val="20"/>
      <w:szCs w:val="20"/>
      <w:lang w:eastAsia="ar-SA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 w:val="1"/>
    <w:rsid w:val="007A0941"/>
    <w:rPr/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Mangal"/>
    </w:rPr>
  </w:style>
  <w:style w:type="paragraph" w:styleId="NoSpacing">
    <w:name w:val="No Spacing"/>
    <w:uiPriority w:val="1"/>
    <w:qFormat w:val="1"/>
    <w:rsid w:val="007A0941"/>
    <w:pPr>
      <w:widowControl w:val="0"/>
      <w:bidi w:val="0"/>
      <w:spacing w:after="0" w:before="0" w:line="240" w:lineRule="auto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it-IT" w:val="it-IT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Intestazione">
    <w:name w:val="Header"/>
    <w:basedOn w:val="Normal"/>
    <w:link w:val="IntestazioneCarattere"/>
    <w:uiPriority w:val="99"/>
    <w:unhideWhenUsed w:val="1"/>
    <w:rsid w:val="007A0941"/>
    <w:pPr>
      <w:widowControl w:val="0"/>
      <w:tabs>
        <w:tab w:val="clear" w:pos="708"/>
        <w:tab w:val="center" w:leader="none" w:pos="4153"/>
        <w:tab w:val="right" w:leader="none" w:pos="8306"/>
      </w:tabs>
      <w:suppressAutoHyphens w:val="1"/>
      <w:spacing w:after="0" w:before="0" w:line="240" w:lineRule="auto"/>
    </w:pPr>
    <w:rPr>
      <w:rFonts w:ascii="Times New Roman" w:cs="Cambria" w:eastAsia="Times New Roman" w:hAnsi="Times New Roman"/>
      <w:color w:val="000000"/>
      <w:sz w:val="20"/>
      <w:szCs w:val="20"/>
      <w:lang w:eastAsia="ar-SA"/>
    </w:rPr>
  </w:style>
  <w:style w:type="paragraph" w:styleId="Pidipagina">
    <w:name w:val="Footer"/>
    <w:basedOn w:val="Normal"/>
    <w:link w:val="PidipaginaCarattere"/>
    <w:uiPriority w:val="99"/>
    <w:unhideWhenUsed w:val="1"/>
    <w:rsid w:val="007A0941"/>
    <w:pPr>
      <w:tabs>
        <w:tab w:val="clear" w:pos="708"/>
        <w:tab w:val="center" w:leader="none" w:pos="4819"/>
        <w:tab w:val="right" w:leader="none" w:pos="9638"/>
      </w:tabs>
      <w:spacing w:after="0" w:before="0" w:line="240" w:lineRule="auto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296cHHCCI2x1WFKNGcIosOhi3g==">AMUW2mXHRs++bEK9bJ4mRPIU7xBK6bmOd0wCI1xAB1BddGbOhrfZDBtvuOQoaLJnNCu512rZoFWxyD9eCFqtRbmznxqYf5IIom1LTy8MM6nZbp4HqRwZ4Qw=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2020-08-27T05:06:00Z</dcterms:created>
  <dc:creator>RMIC8CV00V - VIA LATINA 303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